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0806B60" w14:textId="5E5EAAB1" w:rsidR="00A301E0" w:rsidRPr="003F4810" w:rsidRDefault="007C5F7D" w:rsidP="00F248F9">
      <w:pPr>
        <w:spacing w:line="500" w:lineRule="exact"/>
        <w:jc w:val="center"/>
        <w:rPr>
          <w:b/>
          <w:bCs/>
          <w:sz w:val="32"/>
          <w:szCs w:val="32"/>
        </w:rPr>
      </w:pPr>
      <w:r>
        <w:rPr>
          <w:rFonts w:hint="eastAsia"/>
          <w:b/>
          <w:bCs/>
          <w:sz w:val="32"/>
          <w:szCs w:val="32"/>
        </w:rPr>
        <w:t>Ⅰ</w:t>
      </w:r>
      <w:r w:rsidR="00955C5D">
        <w:rPr>
          <w:rFonts w:hint="eastAsia"/>
          <w:b/>
          <w:bCs/>
          <w:sz w:val="32"/>
          <w:szCs w:val="32"/>
        </w:rPr>
        <w:t xml:space="preserve"> </w:t>
      </w:r>
      <w:r w:rsidR="00FF72C7" w:rsidRPr="003F4810">
        <w:rPr>
          <w:rFonts w:hint="eastAsia"/>
          <w:b/>
          <w:bCs/>
          <w:sz w:val="32"/>
          <w:szCs w:val="32"/>
        </w:rPr>
        <w:t>生活福祉資金貸付制度</w:t>
      </w:r>
    </w:p>
    <w:p w14:paraId="3EE63A14" w14:textId="77777777" w:rsidR="00F248F9" w:rsidRDefault="00F248F9" w:rsidP="00F248F9">
      <w:pPr>
        <w:rPr>
          <w:b/>
          <w:bCs/>
          <w:sz w:val="24"/>
          <w:szCs w:val="24"/>
        </w:rPr>
      </w:pPr>
    </w:p>
    <w:p w14:paraId="2345E8FC" w14:textId="0688886C" w:rsidR="00FF72C7" w:rsidRPr="00862BC5" w:rsidRDefault="00FF72C7" w:rsidP="00FF72C7">
      <w:pPr>
        <w:spacing w:line="320" w:lineRule="exact"/>
        <w:rPr>
          <w:b/>
          <w:bCs/>
          <w:sz w:val="24"/>
          <w:szCs w:val="24"/>
        </w:rPr>
      </w:pPr>
      <w:r w:rsidRPr="00862BC5">
        <w:rPr>
          <w:rFonts w:hint="eastAsia"/>
          <w:b/>
          <w:bCs/>
          <w:sz w:val="24"/>
          <w:szCs w:val="24"/>
        </w:rPr>
        <w:t>１．貸付対象</w:t>
      </w:r>
    </w:p>
    <w:p w14:paraId="6348D78B" w14:textId="7732D74F" w:rsidR="00FF72C7" w:rsidRDefault="00FF72C7" w:rsidP="00FF72C7">
      <w:pPr>
        <w:spacing w:line="320" w:lineRule="exact"/>
        <w:ind w:firstLineChars="100" w:firstLine="240"/>
        <w:rPr>
          <w:sz w:val="24"/>
          <w:szCs w:val="24"/>
        </w:rPr>
      </w:pPr>
      <w:r>
        <w:rPr>
          <w:rFonts w:hint="eastAsia"/>
          <w:sz w:val="24"/>
          <w:szCs w:val="24"/>
        </w:rPr>
        <w:t>(</w:t>
      </w:r>
      <w:r>
        <w:rPr>
          <w:sz w:val="24"/>
          <w:szCs w:val="24"/>
        </w:rPr>
        <w:t xml:space="preserve">1) </w:t>
      </w:r>
      <w:r>
        <w:rPr>
          <w:rFonts w:hint="eastAsia"/>
          <w:sz w:val="24"/>
          <w:szCs w:val="24"/>
        </w:rPr>
        <w:t>他から</w:t>
      </w:r>
      <w:r w:rsidR="007C5F7D">
        <w:rPr>
          <w:rFonts w:hint="eastAsia"/>
          <w:sz w:val="24"/>
          <w:szCs w:val="24"/>
        </w:rPr>
        <w:t>の</w:t>
      </w:r>
      <w:r>
        <w:rPr>
          <w:rFonts w:hint="eastAsia"/>
          <w:sz w:val="24"/>
          <w:szCs w:val="24"/>
        </w:rPr>
        <w:t>借入が困難な収入の少ない世帯</w:t>
      </w:r>
    </w:p>
    <w:p w14:paraId="1DE42E13" w14:textId="7D81B84E" w:rsidR="00FF72C7" w:rsidRDefault="00FF72C7" w:rsidP="00FF72C7">
      <w:pPr>
        <w:spacing w:line="320" w:lineRule="exact"/>
        <w:ind w:firstLineChars="100" w:firstLine="240"/>
        <w:rPr>
          <w:sz w:val="24"/>
          <w:szCs w:val="24"/>
        </w:rPr>
      </w:pPr>
      <w:r>
        <w:rPr>
          <w:rFonts w:hint="eastAsia"/>
          <w:sz w:val="24"/>
          <w:szCs w:val="24"/>
        </w:rPr>
        <w:t>(</w:t>
      </w:r>
      <w:r>
        <w:rPr>
          <w:sz w:val="24"/>
          <w:szCs w:val="24"/>
        </w:rPr>
        <w:t xml:space="preserve">2) </w:t>
      </w:r>
      <w:r>
        <w:rPr>
          <w:rFonts w:hint="eastAsia"/>
          <w:sz w:val="24"/>
          <w:szCs w:val="24"/>
        </w:rPr>
        <w:t>身体障害者手帳、療育手帳、精神障害者福祉手帳の交付を受けている世帯</w:t>
      </w:r>
    </w:p>
    <w:p w14:paraId="74887F3F" w14:textId="196AF2A7" w:rsidR="00FF72C7" w:rsidRDefault="00FF72C7" w:rsidP="00FF72C7">
      <w:pPr>
        <w:spacing w:line="320" w:lineRule="exact"/>
        <w:ind w:firstLineChars="100" w:firstLine="240"/>
        <w:rPr>
          <w:sz w:val="24"/>
          <w:szCs w:val="24"/>
        </w:rPr>
      </w:pPr>
      <w:r>
        <w:rPr>
          <w:rFonts w:hint="eastAsia"/>
          <w:sz w:val="24"/>
          <w:szCs w:val="24"/>
        </w:rPr>
        <w:t>(</w:t>
      </w:r>
      <w:r>
        <w:rPr>
          <w:sz w:val="24"/>
          <w:szCs w:val="24"/>
        </w:rPr>
        <w:t xml:space="preserve">3) </w:t>
      </w:r>
      <w:r>
        <w:rPr>
          <w:rFonts w:hint="eastAsia"/>
          <w:sz w:val="24"/>
          <w:szCs w:val="24"/>
        </w:rPr>
        <w:t>日常生活上療育又は介護を要する6</w:t>
      </w:r>
      <w:r>
        <w:rPr>
          <w:sz w:val="24"/>
          <w:szCs w:val="24"/>
        </w:rPr>
        <w:t>5</w:t>
      </w:r>
      <w:r>
        <w:rPr>
          <w:rFonts w:hint="eastAsia"/>
          <w:sz w:val="24"/>
          <w:szCs w:val="24"/>
        </w:rPr>
        <w:t>歳以上の高齢者のいる世帯</w:t>
      </w:r>
    </w:p>
    <w:p w14:paraId="36EBB1DB" w14:textId="1A9C26AD" w:rsidR="00FF72C7" w:rsidRDefault="00FF72C7" w:rsidP="00FF72C7">
      <w:pPr>
        <w:spacing w:line="320" w:lineRule="exact"/>
        <w:ind w:firstLineChars="100" w:firstLine="240"/>
        <w:rPr>
          <w:sz w:val="24"/>
          <w:szCs w:val="24"/>
        </w:rPr>
      </w:pPr>
      <w:r>
        <w:rPr>
          <w:rFonts w:hint="eastAsia"/>
          <w:sz w:val="24"/>
          <w:szCs w:val="24"/>
        </w:rPr>
        <w:t xml:space="preserve">　※世帯ごとに所得制限があります。</w:t>
      </w:r>
    </w:p>
    <w:p w14:paraId="73847A02" w14:textId="77777777" w:rsidR="00E647FA" w:rsidRDefault="00E647FA" w:rsidP="00FF72C7">
      <w:pPr>
        <w:spacing w:line="320" w:lineRule="exact"/>
        <w:ind w:firstLineChars="100" w:firstLine="240"/>
        <w:rPr>
          <w:sz w:val="24"/>
          <w:szCs w:val="24"/>
        </w:rPr>
      </w:pPr>
    </w:p>
    <w:p w14:paraId="7F8221F6" w14:textId="3C59E8D7" w:rsidR="00FF72C7" w:rsidRPr="00862BC5" w:rsidRDefault="00FF72C7" w:rsidP="00FF72C7">
      <w:pPr>
        <w:spacing w:line="320" w:lineRule="exact"/>
        <w:rPr>
          <w:b/>
          <w:bCs/>
          <w:sz w:val="24"/>
          <w:szCs w:val="24"/>
        </w:rPr>
      </w:pPr>
      <w:r w:rsidRPr="00862BC5">
        <w:rPr>
          <w:rFonts w:hint="eastAsia"/>
          <w:b/>
          <w:bCs/>
          <w:sz w:val="24"/>
          <w:szCs w:val="24"/>
        </w:rPr>
        <w:t>２．注意事項</w:t>
      </w:r>
    </w:p>
    <w:p w14:paraId="60464E8E" w14:textId="08EA5A24" w:rsidR="00FF72C7" w:rsidRDefault="00FF72C7" w:rsidP="00FF72C7">
      <w:pPr>
        <w:spacing w:line="320" w:lineRule="exact"/>
        <w:rPr>
          <w:sz w:val="24"/>
          <w:szCs w:val="24"/>
        </w:rPr>
      </w:pPr>
      <w:r>
        <w:rPr>
          <w:rFonts w:hint="eastAsia"/>
          <w:sz w:val="24"/>
          <w:szCs w:val="24"/>
        </w:rPr>
        <w:t xml:space="preserve"> </w:t>
      </w:r>
      <w:r>
        <w:rPr>
          <w:sz w:val="24"/>
          <w:szCs w:val="24"/>
        </w:rPr>
        <w:t xml:space="preserve"> (1) </w:t>
      </w:r>
      <w:r>
        <w:rPr>
          <w:rFonts w:hint="eastAsia"/>
          <w:sz w:val="24"/>
          <w:szCs w:val="24"/>
        </w:rPr>
        <w:t>他の借入の返済に充当するための貸付はできません。</w:t>
      </w:r>
    </w:p>
    <w:p w14:paraId="1F2E4FB0" w14:textId="457D1F12" w:rsidR="00FF72C7" w:rsidRDefault="00FF72C7" w:rsidP="00FF72C7">
      <w:pPr>
        <w:spacing w:line="320" w:lineRule="exact"/>
        <w:rPr>
          <w:sz w:val="24"/>
          <w:szCs w:val="24"/>
        </w:rPr>
      </w:pPr>
      <w:r>
        <w:rPr>
          <w:rFonts w:hint="eastAsia"/>
          <w:sz w:val="24"/>
          <w:szCs w:val="24"/>
        </w:rPr>
        <w:t xml:space="preserve"> </w:t>
      </w:r>
      <w:r>
        <w:rPr>
          <w:sz w:val="24"/>
          <w:szCs w:val="24"/>
        </w:rPr>
        <w:t xml:space="preserve"> (2) </w:t>
      </w:r>
      <w:r w:rsidR="00B103F0">
        <w:rPr>
          <w:rFonts w:hint="eastAsia"/>
          <w:sz w:val="24"/>
          <w:szCs w:val="24"/>
        </w:rPr>
        <w:t>他の貸付制度や公的給付を受けられる場合は、他制度を優先して利用</w:t>
      </w:r>
      <w:r w:rsidR="007C5F7D">
        <w:rPr>
          <w:rFonts w:hint="eastAsia"/>
          <w:sz w:val="24"/>
          <w:szCs w:val="24"/>
        </w:rPr>
        <w:t>します</w:t>
      </w:r>
      <w:r w:rsidR="00B103F0">
        <w:rPr>
          <w:rFonts w:hint="eastAsia"/>
          <w:sz w:val="24"/>
          <w:szCs w:val="24"/>
        </w:rPr>
        <w:t>。</w:t>
      </w:r>
    </w:p>
    <w:p w14:paraId="54234E1A" w14:textId="61504368" w:rsidR="00FF72C7" w:rsidRDefault="00FF72C7" w:rsidP="00FF72C7">
      <w:pPr>
        <w:spacing w:line="320" w:lineRule="exact"/>
        <w:rPr>
          <w:sz w:val="24"/>
          <w:szCs w:val="24"/>
        </w:rPr>
      </w:pPr>
      <w:r>
        <w:rPr>
          <w:rFonts w:hint="eastAsia"/>
          <w:sz w:val="24"/>
          <w:szCs w:val="24"/>
        </w:rPr>
        <w:t xml:space="preserve"> </w:t>
      </w:r>
      <w:r>
        <w:rPr>
          <w:sz w:val="24"/>
          <w:szCs w:val="24"/>
        </w:rPr>
        <w:t xml:space="preserve"> (3) </w:t>
      </w:r>
      <w:r w:rsidR="00B103F0">
        <w:rPr>
          <w:rFonts w:hint="eastAsia"/>
          <w:sz w:val="24"/>
          <w:szCs w:val="24"/>
        </w:rPr>
        <w:t>既に支払い済みの経費や発注・契約済みの経費は貸し付け対象となりません。</w:t>
      </w:r>
    </w:p>
    <w:p w14:paraId="22FBC58E" w14:textId="26A3EF89" w:rsidR="00FF72C7" w:rsidRDefault="00FF72C7" w:rsidP="00B103F0">
      <w:pPr>
        <w:spacing w:line="320" w:lineRule="exact"/>
        <w:ind w:left="720" w:hangingChars="300" w:hanging="720"/>
        <w:rPr>
          <w:sz w:val="24"/>
          <w:szCs w:val="24"/>
        </w:rPr>
      </w:pPr>
      <w:r>
        <w:rPr>
          <w:rFonts w:hint="eastAsia"/>
          <w:sz w:val="24"/>
          <w:szCs w:val="24"/>
        </w:rPr>
        <w:t xml:space="preserve"> </w:t>
      </w:r>
      <w:r>
        <w:rPr>
          <w:sz w:val="24"/>
          <w:szCs w:val="24"/>
        </w:rPr>
        <w:t xml:space="preserve"> (4) </w:t>
      </w:r>
      <w:r w:rsidR="00B103F0">
        <w:rPr>
          <w:rFonts w:hint="eastAsia"/>
          <w:sz w:val="24"/>
          <w:szCs w:val="24"/>
        </w:rPr>
        <w:t>返済は、元利均等の月賦償還となります。据置期間終了後、償還計画に基づき返済していただきます。償還期間を過ぎると延滞利子がかかります</w:t>
      </w:r>
      <w:r w:rsidR="00FA38D3">
        <w:rPr>
          <w:rFonts w:hint="eastAsia"/>
          <w:sz w:val="24"/>
          <w:szCs w:val="24"/>
        </w:rPr>
        <w:t>。</w:t>
      </w:r>
      <w:r w:rsidR="00B103F0">
        <w:rPr>
          <w:rFonts w:hint="eastAsia"/>
          <w:sz w:val="24"/>
          <w:szCs w:val="24"/>
        </w:rPr>
        <w:t>（年利３％。最終償還期日の翌日より日割り）</w:t>
      </w:r>
    </w:p>
    <w:p w14:paraId="37D5B984" w14:textId="02D29C46" w:rsidR="00FF72C7" w:rsidRDefault="00FF72C7" w:rsidP="00B103F0">
      <w:pPr>
        <w:spacing w:line="320" w:lineRule="exact"/>
        <w:ind w:left="720" w:hangingChars="300" w:hanging="720"/>
        <w:rPr>
          <w:sz w:val="24"/>
          <w:szCs w:val="24"/>
        </w:rPr>
      </w:pPr>
      <w:r>
        <w:rPr>
          <w:rFonts w:hint="eastAsia"/>
          <w:sz w:val="24"/>
          <w:szCs w:val="24"/>
        </w:rPr>
        <w:t xml:space="preserve"> </w:t>
      </w:r>
      <w:r>
        <w:rPr>
          <w:sz w:val="24"/>
          <w:szCs w:val="24"/>
        </w:rPr>
        <w:t xml:space="preserve"> (5) </w:t>
      </w:r>
      <w:r w:rsidR="00B103F0">
        <w:rPr>
          <w:rFonts w:hint="eastAsia"/>
          <w:sz w:val="24"/>
          <w:szCs w:val="24"/>
        </w:rPr>
        <w:t>借入から償還終了まで、社会福祉協議会及び民生委員の支援を継続的に受けることになります。</w:t>
      </w:r>
    </w:p>
    <w:p w14:paraId="3BBF4646" w14:textId="6E86FE3E" w:rsidR="00FF72C7" w:rsidRDefault="00FF72C7" w:rsidP="00AF4105">
      <w:pPr>
        <w:spacing w:line="320" w:lineRule="exact"/>
        <w:ind w:left="720" w:hangingChars="300" w:hanging="720"/>
        <w:rPr>
          <w:sz w:val="24"/>
          <w:szCs w:val="24"/>
        </w:rPr>
      </w:pPr>
      <w:r>
        <w:rPr>
          <w:rFonts w:hint="eastAsia"/>
          <w:sz w:val="24"/>
          <w:szCs w:val="24"/>
        </w:rPr>
        <w:t xml:space="preserve"> </w:t>
      </w:r>
      <w:r>
        <w:rPr>
          <w:sz w:val="24"/>
          <w:szCs w:val="24"/>
        </w:rPr>
        <w:t xml:space="preserve"> (6) </w:t>
      </w:r>
      <w:r w:rsidR="00B103F0">
        <w:rPr>
          <w:rFonts w:hint="eastAsia"/>
          <w:sz w:val="24"/>
          <w:szCs w:val="24"/>
        </w:rPr>
        <w:t>貸付には石川県社会福祉協議会での審査を要します。申</w:t>
      </w:r>
      <w:r w:rsidR="00AF4105">
        <w:rPr>
          <w:rFonts w:hint="eastAsia"/>
          <w:sz w:val="24"/>
          <w:szCs w:val="24"/>
        </w:rPr>
        <w:t>込</w:t>
      </w:r>
      <w:r w:rsidR="00B103F0">
        <w:rPr>
          <w:rFonts w:hint="eastAsia"/>
          <w:sz w:val="24"/>
          <w:szCs w:val="24"/>
        </w:rPr>
        <w:t>後</w:t>
      </w:r>
      <w:r w:rsidR="00AF4105">
        <w:rPr>
          <w:rFonts w:hint="eastAsia"/>
          <w:sz w:val="24"/>
          <w:szCs w:val="24"/>
        </w:rPr>
        <w:t>、審査で否決された場合はお貸しできません。</w:t>
      </w:r>
    </w:p>
    <w:p w14:paraId="258E570B" w14:textId="55DBF2D7" w:rsidR="00FF72C7" w:rsidRDefault="00FF72C7" w:rsidP="00FF72C7">
      <w:pPr>
        <w:spacing w:line="320" w:lineRule="exact"/>
        <w:rPr>
          <w:sz w:val="24"/>
          <w:szCs w:val="24"/>
        </w:rPr>
      </w:pPr>
      <w:r>
        <w:rPr>
          <w:rFonts w:hint="eastAsia"/>
          <w:sz w:val="24"/>
          <w:szCs w:val="24"/>
        </w:rPr>
        <w:t xml:space="preserve"> </w:t>
      </w:r>
      <w:r>
        <w:rPr>
          <w:sz w:val="24"/>
          <w:szCs w:val="24"/>
        </w:rPr>
        <w:t xml:space="preserve"> (7) </w:t>
      </w:r>
      <w:r w:rsidR="00AF4105">
        <w:rPr>
          <w:rFonts w:hint="eastAsia"/>
          <w:sz w:val="24"/>
          <w:szCs w:val="24"/>
        </w:rPr>
        <w:t>原則連帯保証人が必要です。（県内にお住まいで、6</w:t>
      </w:r>
      <w:r w:rsidR="00AF4105">
        <w:rPr>
          <w:sz w:val="24"/>
          <w:szCs w:val="24"/>
        </w:rPr>
        <w:t>5</w:t>
      </w:r>
      <w:r w:rsidR="00AF4105">
        <w:rPr>
          <w:rFonts w:hint="eastAsia"/>
          <w:sz w:val="24"/>
          <w:szCs w:val="24"/>
        </w:rPr>
        <w:t>歳未満の方）</w:t>
      </w:r>
    </w:p>
    <w:p w14:paraId="477A919F" w14:textId="0EC5084D" w:rsidR="00FF72C7" w:rsidRDefault="00FF72C7" w:rsidP="00AF4105">
      <w:pPr>
        <w:spacing w:line="320" w:lineRule="exact"/>
        <w:ind w:left="720" w:hangingChars="300" w:hanging="720"/>
        <w:rPr>
          <w:sz w:val="24"/>
          <w:szCs w:val="24"/>
        </w:rPr>
      </w:pPr>
      <w:r>
        <w:rPr>
          <w:rFonts w:hint="eastAsia"/>
          <w:sz w:val="24"/>
          <w:szCs w:val="24"/>
        </w:rPr>
        <w:t xml:space="preserve"> </w:t>
      </w:r>
      <w:r>
        <w:rPr>
          <w:sz w:val="24"/>
          <w:szCs w:val="24"/>
        </w:rPr>
        <w:t xml:space="preserve"> (8) </w:t>
      </w:r>
      <w:r w:rsidR="00AF4105">
        <w:rPr>
          <w:rFonts w:hint="eastAsia"/>
          <w:sz w:val="24"/>
          <w:szCs w:val="24"/>
        </w:rPr>
        <w:t>虚偽の申請その他不正な手段により貸付を受けたときや貸付金の使途をみだりに変更し、又は</w:t>
      </w:r>
      <w:r w:rsidR="007C5F7D">
        <w:rPr>
          <w:rFonts w:hint="eastAsia"/>
          <w:sz w:val="24"/>
          <w:szCs w:val="24"/>
        </w:rPr>
        <w:t>他に</w:t>
      </w:r>
      <w:r w:rsidR="00AF4105">
        <w:rPr>
          <w:rFonts w:hint="eastAsia"/>
          <w:sz w:val="24"/>
          <w:szCs w:val="24"/>
        </w:rPr>
        <w:t>流用した場合等は、資金の全額又は一部を即時に</w:t>
      </w:r>
      <w:r w:rsidR="00BB6091">
        <w:rPr>
          <w:rFonts w:hint="eastAsia"/>
          <w:sz w:val="24"/>
          <w:szCs w:val="24"/>
        </w:rPr>
        <w:t>返還</w:t>
      </w:r>
      <w:r w:rsidR="00AF4105">
        <w:rPr>
          <w:rFonts w:hint="eastAsia"/>
          <w:sz w:val="24"/>
          <w:szCs w:val="24"/>
        </w:rPr>
        <w:t>していただきます。</w:t>
      </w:r>
    </w:p>
    <w:p w14:paraId="7017FA22" w14:textId="77777777" w:rsidR="00E647FA" w:rsidRDefault="00E647FA" w:rsidP="00AF4105">
      <w:pPr>
        <w:spacing w:line="320" w:lineRule="exact"/>
        <w:ind w:left="720" w:hangingChars="300" w:hanging="720"/>
        <w:rPr>
          <w:sz w:val="24"/>
          <w:szCs w:val="24"/>
        </w:rPr>
      </w:pPr>
    </w:p>
    <w:p w14:paraId="0FB3332A" w14:textId="53444EA6" w:rsidR="00FF72C7" w:rsidRPr="00862BC5" w:rsidRDefault="00AF4105" w:rsidP="00FF72C7">
      <w:pPr>
        <w:spacing w:line="320" w:lineRule="exact"/>
        <w:rPr>
          <w:b/>
          <w:bCs/>
          <w:sz w:val="24"/>
          <w:szCs w:val="24"/>
        </w:rPr>
      </w:pPr>
      <w:r w:rsidRPr="00862BC5">
        <w:rPr>
          <w:rFonts w:hint="eastAsia"/>
          <w:b/>
          <w:bCs/>
          <w:sz w:val="24"/>
          <w:szCs w:val="24"/>
        </w:rPr>
        <w:t>３．貸付条件等一覧</w:t>
      </w:r>
    </w:p>
    <w:p w14:paraId="6E5CE324" w14:textId="224B62BD" w:rsidR="00FF72C7" w:rsidRPr="00862BC5" w:rsidRDefault="00AF4105" w:rsidP="00AF4105">
      <w:pPr>
        <w:spacing w:line="320" w:lineRule="exact"/>
        <w:ind w:firstLineChars="100" w:firstLine="235"/>
        <w:rPr>
          <w:b/>
          <w:bCs/>
          <w:sz w:val="24"/>
          <w:szCs w:val="24"/>
        </w:rPr>
      </w:pPr>
      <w:r w:rsidRPr="00862BC5">
        <w:rPr>
          <w:rFonts w:hint="eastAsia"/>
          <w:b/>
          <w:bCs/>
          <w:sz w:val="24"/>
          <w:szCs w:val="24"/>
        </w:rPr>
        <w:t>(</w:t>
      </w:r>
      <w:r w:rsidRPr="00862BC5">
        <w:rPr>
          <w:b/>
          <w:bCs/>
          <w:sz w:val="24"/>
          <w:szCs w:val="24"/>
        </w:rPr>
        <w:t xml:space="preserve">1) </w:t>
      </w:r>
      <w:r w:rsidRPr="00862BC5">
        <w:rPr>
          <w:rFonts w:hint="eastAsia"/>
          <w:b/>
          <w:bCs/>
          <w:sz w:val="24"/>
          <w:szCs w:val="24"/>
        </w:rPr>
        <w:t>総合支援資金</w:t>
      </w:r>
    </w:p>
    <w:p w14:paraId="14E242AD" w14:textId="463C8C0E" w:rsidR="006F3E61" w:rsidRDefault="00AF4105" w:rsidP="00406155">
      <w:pPr>
        <w:spacing w:line="320" w:lineRule="exact"/>
        <w:ind w:leftChars="100" w:left="690" w:hangingChars="200" w:hanging="480"/>
        <w:rPr>
          <w:sz w:val="24"/>
          <w:szCs w:val="24"/>
        </w:rPr>
      </w:pPr>
      <w:r>
        <w:rPr>
          <w:rFonts w:hint="eastAsia"/>
          <w:sz w:val="24"/>
          <w:szCs w:val="24"/>
        </w:rPr>
        <w:t xml:space="preserve">　</w:t>
      </w:r>
      <w:r w:rsidR="007C5F7D">
        <w:rPr>
          <w:rFonts w:hint="eastAsia"/>
          <w:sz w:val="24"/>
          <w:szCs w:val="24"/>
        </w:rPr>
        <w:t>【資金の種類】</w:t>
      </w:r>
    </w:p>
    <w:p w14:paraId="4117AAB3" w14:textId="7765BBCB" w:rsidR="00AF4105" w:rsidRDefault="00AF4105" w:rsidP="006F3E61">
      <w:pPr>
        <w:spacing w:line="320" w:lineRule="exact"/>
        <w:ind w:leftChars="300" w:left="630" w:firstLineChars="100" w:firstLine="240"/>
        <w:rPr>
          <w:sz w:val="24"/>
          <w:szCs w:val="24"/>
        </w:rPr>
      </w:pPr>
      <w:r>
        <w:rPr>
          <w:rFonts w:hint="eastAsia"/>
          <w:sz w:val="24"/>
          <w:szCs w:val="24"/>
        </w:rPr>
        <w:t>失業者等、日常生活全般に困難を抱えており、生活の立て直しのために継続的な相談支援</w:t>
      </w:r>
      <w:r w:rsidR="00406155">
        <w:rPr>
          <w:rFonts w:hint="eastAsia"/>
          <w:sz w:val="24"/>
          <w:szCs w:val="24"/>
        </w:rPr>
        <w:t>（就労支援、家計指導等）と生活費及び一般的な資金を必要とし、貸付を行うことにより自立が見込まれる世帯に貸し付ける資金</w:t>
      </w:r>
    </w:p>
    <w:p w14:paraId="47EA127E" w14:textId="7BB69B1D" w:rsidR="00E647FA" w:rsidRDefault="00AF4105" w:rsidP="00AF4105">
      <w:pPr>
        <w:spacing w:line="320" w:lineRule="exact"/>
        <w:ind w:firstLineChars="100" w:firstLine="240"/>
        <w:rPr>
          <w:sz w:val="24"/>
          <w:szCs w:val="24"/>
        </w:rPr>
      </w:pPr>
      <w:r>
        <w:rPr>
          <w:rFonts w:hint="eastAsia"/>
          <w:sz w:val="24"/>
          <w:szCs w:val="24"/>
        </w:rPr>
        <w:t xml:space="preserve">　</w:t>
      </w:r>
      <w:r w:rsidR="007C5F7D">
        <w:rPr>
          <w:rFonts w:hint="eastAsia"/>
          <w:sz w:val="24"/>
          <w:szCs w:val="24"/>
        </w:rPr>
        <w:t>【貸付条件】</w:t>
      </w:r>
    </w:p>
    <w:p w14:paraId="693D0BD6" w14:textId="6766186B" w:rsidR="00406155" w:rsidRDefault="00406155" w:rsidP="00E647FA">
      <w:pPr>
        <w:spacing w:line="320" w:lineRule="exact"/>
        <w:ind w:firstLineChars="400" w:firstLine="960"/>
        <w:rPr>
          <w:sz w:val="24"/>
          <w:szCs w:val="24"/>
        </w:rPr>
      </w:pPr>
      <w:r>
        <w:rPr>
          <w:rFonts w:hint="eastAsia"/>
          <w:sz w:val="24"/>
          <w:szCs w:val="24"/>
        </w:rPr>
        <w:t>貸付期間：原則３月（最長1</w:t>
      </w:r>
      <w:r>
        <w:rPr>
          <w:sz w:val="24"/>
          <w:szCs w:val="24"/>
        </w:rPr>
        <w:t>2</w:t>
      </w:r>
      <w:r>
        <w:rPr>
          <w:rFonts w:hint="eastAsia"/>
          <w:sz w:val="24"/>
          <w:szCs w:val="24"/>
        </w:rPr>
        <w:t>月）</w:t>
      </w:r>
    </w:p>
    <w:p w14:paraId="5CB3175F" w14:textId="35EAA017" w:rsidR="00406155" w:rsidRDefault="00406155" w:rsidP="00AF4105">
      <w:pPr>
        <w:spacing w:line="320" w:lineRule="exact"/>
        <w:ind w:firstLineChars="100" w:firstLine="240"/>
        <w:rPr>
          <w:sz w:val="24"/>
          <w:szCs w:val="24"/>
        </w:rPr>
      </w:pPr>
      <w:r>
        <w:rPr>
          <w:rFonts w:hint="eastAsia"/>
          <w:sz w:val="24"/>
          <w:szCs w:val="24"/>
        </w:rPr>
        <w:t xml:space="preserve">　</w:t>
      </w:r>
      <w:r w:rsidR="00E647FA">
        <w:rPr>
          <w:rFonts w:hint="eastAsia"/>
          <w:sz w:val="24"/>
          <w:szCs w:val="24"/>
        </w:rPr>
        <w:t xml:space="preserve">　　</w:t>
      </w:r>
      <w:r>
        <w:rPr>
          <w:rFonts w:hint="eastAsia"/>
          <w:sz w:val="24"/>
          <w:szCs w:val="24"/>
        </w:rPr>
        <w:t>据置期間：最終貸付日から６月以内</w:t>
      </w:r>
    </w:p>
    <w:p w14:paraId="75725CC4" w14:textId="050C6993" w:rsidR="00AF4105" w:rsidRDefault="00AF4105" w:rsidP="00E647FA">
      <w:pPr>
        <w:spacing w:line="320" w:lineRule="exact"/>
        <w:ind w:firstLineChars="400" w:firstLine="960"/>
        <w:rPr>
          <w:sz w:val="24"/>
          <w:szCs w:val="24"/>
        </w:rPr>
      </w:pPr>
      <w:r>
        <w:rPr>
          <w:rFonts w:hint="eastAsia"/>
          <w:sz w:val="24"/>
          <w:szCs w:val="24"/>
        </w:rPr>
        <w:t>償還期間：10年以内</w:t>
      </w:r>
    </w:p>
    <w:p w14:paraId="183D865B" w14:textId="35B9717B" w:rsidR="00AF4105" w:rsidRDefault="00AF4105" w:rsidP="00AF4105">
      <w:pPr>
        <w:spacing w:line="320" w:lineRule="exact"/>
        <w:ind w:firstLineChars="100" w:firstLine="240"/>
        <w:rPr>
          <w:sz w:val="24"/>
          <w:szCs w:val="24"/>
        </w:rPr>
      </w:pPr>
      <w:r>
        <w:rPr>
          <w:rFonts w:hint="eastAsia"/>
          <w:sz w:val="24"/>
          <w:szCs w:val="24"/>
        </w:rPr>
        <w:t xml:space="preserve">　</w:t>
      </w:r>
      <w:r w:rsidR="00E647FA">
        <w:rPr>
          <w:rFonts w:hint="eastAsia"/>
          <w:sz w:val="24"/>
          <w:szCs w:val="24"/>
        </w:rPr>
        <w:t xml:space="preserve">　　</w:t>
      </w:r>
      <w:r>
        <w:rPr>
          <w:rFonts w:hint="eastAsia"/>
          <w:sz w:val="24"/>
          <w:szCs w:val="24"/>
        </w:rPr>
        <w:t>貸付利子：連帯保証人を立てる場合は、無利子（いない場合は、年1</w:t>
      </w:r>
      <w:r>
        <w:rPr>
          <w:sz w:val="24"/>
          <w:szCs w:val="24"/>
        </w:rPr>
        <w:t>.5%</w:t>
      </w:r>
      <w:r>
        <w:rPr>
          <w:rFonts w:hint="eastAsia"/>
          <w:sz w:val="24"/>
          <w:szCs w:val="24"/>
        </w:rPr>
        <w:t>）</w:t>
      </w:r>
    </w:p>
    <w:p w14:paraId="5A45D6F4" w14:textId="77777777" w:rsidR="00E647FA" w:rsidRDefault="00E647FA" w:rsidP="00AF4105">
      <w:pPr>
        <w:spacing w:line="320" w:lineRule="exact"/>
        <w:ind w:firstLineChars="100" w:firstLine="240"/>
        <w:rPr>
          <w:sz w:val="24"/>
          <w:szCs w:val="24"/>
        </w:rPr>
      </w:pPr>
    </w:p>
    <w:tbl>
      <w:tblPr>
        <w:tblStyle w:val="a3"/>
        <w:tblW w:w="0" w:type="auto"/>
        <w:tblInd w:w="421" w:type="dxa"/>
        <w:tblLook w:val="04A0" w:firstRow="1" w:lastRow="0" w:firstColumn="1" w:lastColumn="0" w:noHBand="0" w:noVBand="1"/>
      </w:tblPr>
      <w:tblGrid>
        <w:gridCol w:w="1417"/>
        <w:gridCol w:w="4394"/>
        <w:gridCol w:w="3112"/>
      </w:tblGrid>
      <w:tr w:rsidR="00406155" w14:paraId="0BC76CAB" w14:textId="77777777" w:rsidTr="00741F5F">
        <w:trPr>
          <w:trHeight w:val="437"/>
        </w:trPr>
        <w:tc>
          <w:tcPr>
            <w:tcW w:w="1417" w:type="dxa"/>
          </w:tcPr>
          <w:p w14:paraId="3E0454E5" w14:textId="61CB2464" w:rsidR="00154792" w:rsidRDefault="00741F5F" w:rsidP="00741F5F">
            <w:pPr>
              <w:spacing w:line="380" w:lineRule="exact"/>
              <w:jc w:val="center"/>
              <w:rPr>
                <w:sz w:val="24"/>
                <w:szCs w:val="24"/>
              </w:rPr>
            </w:pPr>
            <w:r>
              <w:rPr>
                <w:rFonts w:hint="eastAsia"/>
                <w:sz w:val="24"/>
                <w:szCs w:val="24"/>
              </w:rPr>
              <w:t>資金種類</w:t>
            </w:r>
          </w:p>
        </w:tc>
        <w:tc>
          <w:tcPr>
            <w:tcW w:w="4394" w:type="dxa"/>
          </w:tcPr>
          <w:p w14:paraId="4739A3B7" w14:textId="2754B245" w:rsidR="00406155" w:rsidRDefault="00406155" w:rsidP="00741F5F">
            <w:pPr>
              <w:spacing w:line="380" w:lineRule="exact"/>
              <w:ind w:firstLineChars="100" w:firstLine="240"/>
              <w:jc w:val="center"/>
              <w:rPr>
                <w:sz w:val="24"/>
                <w:szCs w:val="24"/>
              </w:rPr>
            </w:pPr>
            <w:r>
              <w:rPr>
                <w:rFonts w:hint="eastAsia"/>
                <w:sz w:val="24"/>
                <w:szCs w:val="24"/>
              </w:rPr>
              <w:t>用</w:t>
            </w:r>
            <w:r w:rsidR="0003683F">
              <w:rPr>
                <w:rFonts w:hint="eastAsia"/>
                <w:sz w:val="24"/>
                <w:szCs w:val="24"/>
              </w:rPr>
              <w:t xml:space="preserve"> </w:t>
            </w:r>
            <w:r w:rsidR="0003683F">
              <w:rPr>
                <w:sz w:val="24"/>
                <w:szCs w:val="24"/>
              </w:rPr>
              <w:t xml:space="preserve">             </w:t>
            </w:r>
            <w:r>
              <w:rPr>
                <w:rFonts w:hint="eastAsia"/>
                <w:sz w:val="24"/>
                <w:szCs w:val="24"/>
              </w:rPr>
              <w:t>途</w:t>
            </w:r>
          </w:p>
        </w:tc>
        <w:tc>
          <w:tcPr>
            <w:tcW w:w="3112" w:type="dxa"/>
          </w:tcPr>
          <w:p w14:paraId="094A8B1C" w14:textId="58F4BF00" w:rsidR="00406155" w:rsidRDefault="00406155" w:rsidP="00741F5F">
            <w:pPr>
              <w:spacing w:line="380" w:lineRule="exact"/>
              <w:jc w:val="center"/>
              <w:rPr>
                <w:sz w:val="24"/>
                <w:szCs w:val="24"/>
              </w:rPr>
            </w:pPr>
            <w:r>
              <w:rPr>
                <w:rFonts w:hint="eastAsia"/>
                <w:sz w:val="24"/>
                <w:szCs w:val="24"/>
              </w:rPr>
              <w:t>貸</w:t>
            </w:r>
            <w:r w:rsidR="007C5F7D">
              <w:rPr>
                <w:rFonts w:hint="eastAsia"/>
                <w:sz w:val="24"/>
                <w:szCs w:val="24"/>
              </w:rPr>
              <w:t xml:space="preserve"> </w:t>
            </w:r>
            <w:r>
              <w:rPr>
                <w:rFonts w:hint="eastAsia"/>
                <w:sz w:val="24"/>
                <w:szCs w:val="24"/>
              </w:rPr>
              <w:t>付</w:t>
            </w:r>
            <w:r w:rsidR="007C5F7D">
              <w:rPr>
                <w:rFonts w:hint="eastAsia"/>
                <w:sz w:val="24"/>
                <w:szCs w:val="24"/>
              </w:rPr>
              <w:t xml:space="preserve"> </w:t>
            </w:r>
            <w:r>
              <w:rPr>
                <w:rFonts w:hint="eastAsia"/>
                <w:sz w:val="24"/>
                <w:szCs w:val="24"/>
              </w:rPr>
              <w:t>限</w:t>
            </w:r>
            <w:r w:rsidR="007C5F7D">
              <w:rPr>
                <w:rFonts w:hint="eastAsia"/>
                <w:sz w:val="24"/>
                <w:szCs w:val="24"/>
              </w:rPr>
              <w:t xml:space="preserve"> </w:t>
            </w:r>
            <w:r>
              <w:rPr>
                <w:rFonts w:hint="eastAsia"/>
                <w:sz w:val="24"/>
                <w:szCs w:val="24"/>
              </w:rPr>
              <w:t>度</w:t>
            </w:r>
            <w:r w:rsidR="007C5F7D">
              <w:rPr>
                <w:rFonts w:hint="eastAsia"/>
                <w:sz w:val="24"/>
                <w:szCs w:val="24"/>
              </w:rPr>
              <w:t xml:space="preserve"> </w:t>
            </w:r>
            <w:r>
              <w:rPr>
                <w:rFonts w:hint="eastAsia"/>
                <w:sz w:val="24"/>
                <w:szCs w:val="24"/>
              </w:rPr>
              <w:t>額</w:t>
            </w:r>
          </w:p>
        </w:tc>
      </w:tr>
      <w:tr w:rsidR="00406155" w14:paraId="349648B4" w14:textId="77777777" w:rsidTr="00E647FA">
        <w:tc>
          <w:tcPr>
            <w:tcW w:w="1417" w:type="dxa"/>
          </w:tcPr>
          <w:p w14:paraId="7CA09823" w14:textId="5CD2F0E5" w:rsidR="00406155" w:rsidRDefault="00406155" w:rsidP="00E647FA">
            <w:pPr>
              <w:spacing w:line="360" w:lineRule="auto"/>
              <w:jc w:val="center"/>
              <w:rPr>
                <w:sz w:val="24"/>
                <w:szCs w:val="24"/>
              </w:rPr>
            </w:pPr>
            <w:r>
              <w:rPr>
                <w:rFonts w:hint="eastAsia"/>
                <w:sz w:val="24"/>
                <w:szCs w:val="24"/>
              </w:rPr>
              <w:t>生活支援費</w:t>
            </w:r>
          </w:p>
        </w:tc>
        <w:tc>
          <w:tcPr>
            <w:tcW w:w="4394" w:type="dxa"/>
          </w:tcPr>
          <w:p w14:paraId="37F96383" w14:textId="311D5ED5" w:rsidR="00406155" w:rsidRDefault="00406155" w:rsidP="00D67F19">
            <w:pPr>
              <w:spacing w:line="500" w:lineRule="exact"/>
              <w:rPr>
                <w:sz w:val="24"/>
                <w:szCs w:val="24"/>
              </w:rPr>
            </w:pPr>
            <w:r>
              <w:rPr>
                <w:rFonts w:hint="eastAsia"/>
                <w:sz w:val="24"/>
                <w:szCs w:val="24"/>
              </w:rPr>
              <w:t>生活再建までの間に必要な生活費用</w:t>
            </w:r>
          </w:p>
        </w:tc>
        <w:tc>
          <w:tcPr>
            <w:tcW w:w="3112" w:type="dxa"/>
          </w:tcPr>
          <w:p w14:paraId="768A7407" w14:textId="77777777" w:rsidR="00406155" w:rsidRDefault="00E647FA" w:rsidP="00E647FA">
            <w:pPr>
              <w:spacing w:line="320" w:lineRule="exact"/>
              <w:rPr>
                <w:sz w:val="24"/>
                <w:szCs w:val="24"/>
              </w:rPr>
            </w:pPr>
            <w:r>
              <w:rPr>
                <w:rFonts w:hint="eastAsia"/>
                <w:sz w:val="24"/>
                <w:szCs w:val="24"/>
              </w:rPr>
              <w:t>二人以上：月2</w:t>
            </w:r>
            <w:r>
              <w:rPr>
                <w:sz w:val="24"/>
                <w:szCs w:val="24"/>
              </w:rPr>
              <w:t>0</w:t>
            </w:r>
            <w:r>
              <w:rPr>
                <w:rFonts w:hint="eastAsia"/>
                <w:sz w:val="24"/>
                <w:szCs w:val="24"/>
              </w:rPr>
              <w:t>万円以内</w:t>
            </w:r>
          </w:p>
          <w:p w14:paraId="756B6889" w14:textId="07843F17" w:rsidR="00E647FA" w:rsidRDefault="00E647FA" w:rsidP="00E647FA">
            <w:pPr>
              <w:spacing w:line="320" w:lineRule="exact"/>
              <w:rPr>
                <w:sz w:val="24"/>
                <w:szCs w:val="24"/>
              </w:rPr>
            </w:pPr>
            <w:r>
              <w:rPr>
                <w:rFonts w:hint="eastAsia"/>
                <w:sz w:val="24"/>
                <w:szCs w:val="24"/>
              </w:rPr>
              <w:t>単身世帯：月1</w:t>
            </w:r>
            <w:r>
              <w:rPr>
                <w:sz w:val="24"/>
                <w:szCs w:val="24"/>
              </w:rPr>
              <w:t>5</w:t>
            </w:r>
            <w:r>
              <w:rPr>
                <w:rFonts w:hint="eastAsia"/>
                <w:sz w:val="24"/>
                <w:szCs w:val="24"/>
              </w:rPr>
              <w:t>万円以内</w:t>
            </w:r>
          </w:p>
        </w:tc>
      </w:tr>
      <w:tr w:rsidR="00406155" w14:paraId="607FCD98" w14:textId="77777777" w:rsidTr="00E647FA">
        <w:tc>
          <w:tcPr>
            <w:tcW w:w="1417" w:type="dxa"/>
          </w:tcPr>
          <w:p w14:paraId="047001D4" w14:textId="011FBDA8" w:rsidR="00406155" w:rsidRDefault="00406155" w:rsidP="00E647FA">
            <w:pPr>
              <w:spacing w:line="360" w:lineRule="auto"/>
              <w:jc w:val="center"/>
              <w:rPr>
                <w:sz w:val="24"/>
                <w:szCs w:val="24"/>
              </w:rPr>
            </w:pPr>
            <w:r>
              <w:rPr>
                <w:rFonts w:hint="eastAsia"/>
                <w:sz w:val="24"/>
                <w:szCs w:val="24"/>
              </w:rPr>
              <w:t>住宅入居費</w:t>
            </w:r>
          </w:p>
        </w:tc>
        <w:tc>
          <w:tcPr>
            <w:tcW w:w="4394" w:type="dxa"/>
          </w:tcPr>
          <w:p w14:paraId="5802CCB9" w14:textId="5F9792F6" w:rsidR="00406155" w:rsidRDefault="00406155" w:rsidP="00AF4105">
            <w:pPr>
              <w:spacing w:line="320" w:lineRule="exact"/>
              <w:rPr>
                <w:sz w:val="24"/>
                <w:szCs w:val="24"/>
              </w:rPr>
            </w:pPr>
            <w:r>
              <w:rPr>
                <w:rFonts w:hint="eastAsia"/>
                <w:sz w:val="24"/>
                <w:szCs w:val="24"/>
              </w:rPr>
              <w:t>敷金、礼金等住宅の賃貸契約</w:t>
            </w:r>
            <w:r w:rsidR="00E647FA">
              <w:rPr>
                <w:rFonts w:hint="eastAsia"/>
                <w:sz w:val="24"/>
                <w:szCs w:val="24"/>
              </w:rPr>
              <w:t>を結ぶために必要な費用</w:t>
            </w:r>
          </w:p>
        </w:tc>
        <w:tc>
          <w:tcPr>
            <w:tcW w:w="3112" w:type="dxa"/>
          </w:tcPr>
          <w:p w14:paraId="7E74C393" w14:textId="60BB1585" w:rsidR="00406155" w:rsidRDefault="00E647FA" w:rsidP="00E647FA">
            <w:pPr>
              <w:spacing w:line="360" w:lineRule="auto"/>
              <w:jc w:val="center"/>
              <w:rPr>
                <w:sz w:val="24"/>
                <w:szCs w:val="24"/>
              </w:rPr>
            </w:pPr>
            <w:r>
              <w:rPr>
                <w:rFonts w:hint="eastAsia"/>
                <w:sz w:val="24"/>
                <w:szCs w:val="24"/>
              </w:rPr>
              <w:t>4</w:t>
            </w:r>
            <w:r>
              <w:rPr>
                <w:sz w:val="24"/>
                <w:szCs w:val="24"/>
              </w:rPr>
              <w:t>0</w:t>
            </w:r>
            <w:r>
              <w:rPr>
                <w:rFonts w:hint="eastAsia"/>
                <w:sz w:val="24"/>
                <w:szCs w:val="24"/>
              </w:rPr>
              <w:t>万円以内</w:t>
            </w:r>
          </w:p>
        </w:tc>
      </w:tr>
      <w:tr w:rsidR="00406155" w14:paraId="238A6F7B" w14:textId="77777777" w:rsidTr="00E647FA">
        <w:tc>
          <w:tcPr>
            <w:tcW w:w="1417" w:type="dxa"/>
          </w:tcPr>
          <w:p w14:paraId="1D2C3A33" w14:textId="77777777" w:rsidR="007C5F7D" w:rsidRDefault="00406155" w:rsidP="00406155">
            <w:pPr>
              <w:spacing w:line="320" w:lineRule="exact"/>
              <w:jc w:val="center"/>
              <w:rPr>
                <w:sz w:val="24"/>
                <w:szCs w:val="24"/>
              </w:rPr>
            </w:pPr>
            <w:r>
              <w:rPr>
                <w:rFonts w:hint="eastAsia"/>
                <w:sz w:val="24"/>
                <w:szCs w:val="24"/>
              </w:rPr>
              <w:t>一時生活</w:t>
            </w:r>
          </w:p>
          <w:p w14:paraId="21FF2F57" w14:textId="2769B407" w:rsidR="00406155" w:rsidRDefault="00406155" w:rsidP="00406155">
            <w:pPr>
              <w:spacing w:line="320" w:lineRule="exact"/>
              <w:jc w:val="center"/>
              <w:rPr>
                <w:sz w:val="24"/>
                <w:szCs w:val="24"/>
              </w:rPr>
            </w:pPr>
            <w:r>
              <w:rPr>
                <w:rFonts w:hint="eastAsia"/>
                <w:sz w:val="24"/>
                <w:szCs w:val="24"/>
              </w:rPr>
              <w:t>再建費</w:t>
            </w:r>
          </w:p>
        </w:tc>
        <w:tc>
          <w:tcPr>
            <w:tcW w:w="4394" w:type="dxa"/>
          </w:tcPr>
          <w:p w14:paraId="55C7DE64" w14:textId="61F3B014" w:rsidR="00406155" w:rsidRDefault="00E647FA" w:rsidP="00AF4105">
            <w:pPr>
              <w:spacing w:line="320" w:lineRule="exact"/>
              <w:rPr>
                <w:sz w:val="24"/>
                <w:szCs w:val="24"/>
              </w:rPr>
            </w:pPr>
            <w:r>
              <w:rPr>
                <w:rFonts w:hint="eastAsia"/>
                <w:sz w:val="24"/>
                <w:szCs w:val="24"/>
              </w:rPr>
              <w:t>生活を再建するために一時的に必要かつ日常生活費で賄うことが困難な費用</w:t>
            </w:r>
          </w:p>
        </w:tc>
        <w:tc>
          <w:tcPr>
            <w:tcW w:w="3112" w:type="dxa"/>
          </w:tcPr>
          <w:p w14:paraId="6FAB8E99" w14:textId="25527136" w:rsidR="00406155" w:rsidRDefault="00E647FA" w:rsidP="00E647FA">
            <w:pPr>
              <w:spacing w:line="360" w:lineRule="auto"/>
              <w:jc w:val="center"/>
              <w:rPr>
                <w:sz w:val="24"/>
                <w:szCs w:val="24"/>
              </w:rPr>
            </w:pPr>
            <w:r>
              <w:rPr>
                <w:sz w:val="24"/>
                <w:szCs w:val="24"/>
              </w:rPr>
              <w:t>60</w:t>
            </w:r>
            <w:r>
              <w:rPr>
                <w:rFonts w:hint="eastAsia"/>
                <w:sz w:val="24"/>
                <w:szCs w:val="24"/>
              </w:rPr>
              <w:t>万円以内</w:t>
            </w:r>
          </w:p>
        </w:tc>
      </w:tr>
    </w:tbl>
    <w:p w14:paraId="7AE7C5E4" w14:textId="666D6ECC" w:rsidR="0077756C" w:rsidRPr="00001DBE" w:rsidRDefault="00001DBE" w:rsidP="00001DBE">
      <w:pPr>
        <w:spacing w:line="320" w:lineRule="exact"/>
        <w:ind w:firstLineChars="100" w:firstLine="240"/>
        <w:jc w:val="center"/>
        <w:rPr>
          <w:sz w:val="24"/>
          <w:szCs w:val="24"/>
        </w:rPr>
      </w:pPr>
      <w:r>
        <w:rPr>
          <w:rFonts w:hint="eastAsia"/>
          <w:sz w:val="24"/>
          <w:szCs w:val="24"/>
        </w:rPr>
        <w:t>１</w:t>
      </w:r>
    </w:p>
    <w:p w14:paraId="2F66DC88" w14:textId="13BDFEE1" w:rsidR="00406155" w:rsidRPr="00862BC5" w:rsidRDefault="00E647FA" w:rsidP="00AF4105">
      <w:pPr>
        <w:spacing w:line="320" w:lineRule="exact"/>
        <w:ind w:firstLineChars="100" w:firstLine="235"/>
        <w:rPr>
          <w:b/>
          <w:bCs/>
          <w:sz w:val="24"/>
          <w:szCs w:val="24"/>
        </w:rPr>
      </w:pPr>
      <w:r w:rsidRPr="00862BC5">
        <w:rPr>
          <w:rFonts w:hint="eastAsia"/>
          <w:b/>
          <w:bCs/>
          <w:sz w:val="24"/>
          <w:szCs w:val="24"/>
        </w:rPr>
        <w:lastRenderedPageBreak/>
        <w:t>(</w:t>
      </w:r>
      <w:r w:rsidRPr="00862BC5">
        <w:rPr>
          <w:b/>
          <w:bCs/>
          <w:sz w:val="24"/>
          <w:szCs w:val="24"/>
        </w:rPr>
        <w:t xml:space="preserve">2) </w:t>
      </w:r>
      <w:r w:rsidRPr="00862BC5">
        <w:rPr>
          <w:rFonts w:hint="eastAsia"/>
          <w:b/>
          <w:bCs/>
          <w:sz w:val="24"/>
          <w:szCs w:val="24"/>
        </w:rPr>
        <w:t>福祉資金</w:t>
      </w:r>
    </w:p>
    <w:p w14:paraId="0225B551" w14:textId="5E8AE26F" w:rsidR="006F3E61" w:rsidRDefault="00E647FA" w:rsidP="00E647FA">
      <w:pPr>
        <w:spacing w:line="320" w:lineRule="exact"/>
        <w:ind w:leftChars="100" w:left="690" w:hangingChars="200" w:hanging="480"/>
        <w:rPr>
          <w:sz w:val="24"/>
          <w:szCs w:val="24"/>
        </w:rPr>
      </w:pPr>
      <w:r>
        <w:rPr>
          <w:rFonts w:hint="eastAsia"/>
          <w:sz w:val="24"/>
          <w:szCs w:val="24"/>
        </w:rPr>
        <w:t xml:space="preserve">　</w:t>
      </w:r>
      <w:r w:rsidR="007C5F7D">
        <w:rPr>
          <w:rFonts w:hint="eastAsia"/>
          <w:sz w:val="24"/>
          <w:szCs w:val="24"/>
        </w:rPr>
        <w:t>【資金の種類】</w:t>
      </w:r>
    </w:p>
    <w:p w14:paraId="456B268C" w14:textId="71C3D5A3" w:rsidR="00E647FA" w:rsidRDefault="00E647FA" w:rsidP="007C5F7D">
      <w:pPr>
        <w:spacing w:line="320" w:lineRule="exact"/>
        <w:ind w:leftChars="350" w:left="735" w:firstLineChars="100" w:firstLine="240"/>
        <w:rPr>
          <w:sz w:val="24"/>
          <w:szCs w:val="24"/>
        </w:rPr>
      </w:pPr>
      <w:r>
        <w:rPr>
          <w:rFonts w:hint="eastAsia"/>
          <w:sz w:val="24"/>
          <w:szCs w:val="24"/>
        </w:rPr>
        <w:t>低所得世帯、障害者世帯又は高齢者世帯に対し、次に掲げる経費として貸し</w:t>
      </w:r>
      <w:r w:rsidR="007C5F7D">
        <w:rPr>
          <w:rFonts w:hint="eastAsia"/>
          <w:sz w:val="24"/>
          <w:szCs w:val="24"/>
        </w:rPr>
        <w:t xml:space="preserve"> </w:t>
      </w:r>
      <w:r>
        <w:rPr>
          <w:rFonts w:hint="eastAsia"/>
          <w:sz w:val="24"/>
          <w:szCs w:val="24"/>
        </w:rPr>
        <w:t>付ける資金</w:t>
      </w:r>
    </w:p>
    <w:p w14:paraId="63087833" w14:textId="717424E0" w:rsidR="006F3E61" w:rsidRDefault="007C5F7D" w:rsidP="006F3E61">
      <w:pPr>
        <w:spacing w:line="320" w:lineRule="exact"/>
        <w:ind w:firstLineChars="200" w:firstLine="480"/>
        <w:rPr>
          <w:sz w:val="24"/>
          <w:szCs w:val="24"/>
        </w:rPr>
      </w:pPr>
      <w:r>
        <w:rPr>
          <w:rFonts w:hint="eastAsia"/>
          <w:sz w:val="24"/>
          <w:szCs w:val="24"/>
        </w:rPr>
        <w:t>【貸付条件】</w:t>
      </w:r>
    </w:p>
    <w:p w14:paraId="08BF3BDB" w14:textId="28A6CBEE" w:rsidR="006F3E61" w:rsidRDefault="006F3E61" w:rsidP="006F3E61">
      <w:pPr>
        <w:spacing w:line="320" w:lineRule="exact"/>
        <w:ind w:firstLineChars="100" w:firstLine="240"/>
        <w:rPr>
          <w:sz w:val="24"/>
          <w:szCs w:val="24"/>
        </w:rPr>
      </w:pPr>
      <w:r>
        <w:rPr>
          <w:rFonts w:hint="eastAsia"/>
          <w:sz w:val="24"/>
          <w:szCs w:val="24"/>
        </w:rPr>
        <w:t xml:space="preserve">　　　据置期間：貸付の日から６月以内</w:t>
      </w:r>
    </w:p>
    <w:p w14:paraId="501AB725" w14:textId="436330C3" w:rsidR="006F3E61" w:rsidRDefault="006F3E61" w:rsidP="006F3E61">
      <w:pPr>
        <w:spacing w:line="320" w:lineRule="exact"/>
        <w:ind w:firstLineChars="100" w:firstLine="240"/>
        <w:rPr>
          <w:sz w:val="24"/>
          <w:szCs w:val="24"/>
        </w:rPr>
      </w:pPr>
      <w:r>
        <w:rPr>
          <w:rFonts w:hint="eastAsia"/>
          <w:sz w:val="24"/>
          <w:szCs w:val="24"/>
        </w:rPr>
        <w:t xml:space="preserve">　　　貸付利子：連帯保証人を立てる場合は、無利子（いない場合は、年1</w:t>
      </w:r>
      <w:r>
        <w:rPr>
          <w:sz w:val="24"/>
          <w:szCs w:val="24"/>
        </w:rPr>
        <w:t>.5%</w:t>
      </w:r>
      <w:r>
        <w:rPr>
          <w:rFonts w:hint="eastAsia"/>
          <w:sz w:val="24"/>
          <w:szCs w:val="24"/>
        </w:rPr>
        <w:t>）</w:t>
      </w:r>
    </w:p>
    <w:p w14:paraId="4F526EE6" w14:textId="77777777" w:rsidR="001566A6" w:rsidRDefault="001566A6" w:rsidP="00DC6232">
      <w:pPr>
        <w:spacing w:line="160" w:lineRule="exact"/>
        <w:ind w:firstLineChars="100" w:firstLine="240"/>
        <w:rPr>
          <w:sz w:val="24"/>
          <w:szCs w:val="24"/>
        </w:rPr>
      </w:pPr>
    </w:p>
    <w:p w14:paraId="3CDC3767" w14:textId="77777777" w:rsidR="006F3E61" w:rsidRPr="00862BC5" w:rsidRDefault="006F3E61" w:rsidP="006F3E61">
      <w:pPr>
        <w:pStyle w:val="a4"/>
        <w:numPr>
          <w:ilvl w:val="0"/>
          <w:numId w:val="1"/>
        </w:numPr>
        <w:spacing w:line="320" w:lineRule="exact"/>
        <w:ind w:leftChars="0"/>
        <w:rPr>
          <w:b/>
          <w:bCs/>
          <w:sz w:val="24"/>
          <w:szCs w:val="24"/>
        </w:rPr>
      </w:pPr>
      <w:r w:rsidRPr="00862BC5">
        <w:rPr>
          <w:rFonts w:hint="eastAsia"/>
          <w:b/>
          <w:bCs/>
          <w:sz w:val="24"/>
          <w:szCs w:val="24"/>
        </w:rPr>
        <w:t>福祉費</w:t>
      </w:r>
    </w:p>
    <w:p w14:paraId="156EA637" w14:textId="59955CF6" w:rsidR="006F3E61" w:rsidRDefault="006F3E61" w:rsidP="006F3E61">
      <w:pPr>
        <w:pStyle w:val="a4"/>
        <w:spacing w:line="320" w:lineRule="exact"/>
        <w:ind w:leftChars="0" w:left="810" w:firstLineChars="100" w:firstLine="240"/>
        <w:rPr>
          <w:sz w:val="24"/>
          <w:szCs w:val="24"/>
        </w:rPr>
      </w:pPr>
      <w:r w:rsidRPr="006F3E61">
        <w:rPr>
          <w:rFonts w:hint="eastAsia"/>
          <w:sz w:val="24"/>
          <w:szCs w:val="24"/>
        </w:rPr>
        <w:t>日常生活を送る上で又は自立生活に資するために一時的に必要であると見込まれる費用（5</w:t>
      </w:r>
      <w:r>
        <w:rPr>
          <w:sz w:val="24"/>
          <w:szCs w:val="24"/>
        </w:rPr>
        <w:t>80</w:t>
      </w:r>
      <w:r w:rsidRPr="006F3E61">
        <w:rPr>
          <w:rFonts w:hint="eastAsia"/>
          <w:sz w:val="24"/>
          <w:szCs w:val="24"/>
        </w:rPr>
        <w:t>万円以内</w:t>
      </w:r>
      <w:r w:rsidR="00997604">
        <w:rPr>
          <w:rFonts w:hint="eastAsia"/>
          <w:sz w:val="24"/>
          <w:szCs w:val="24"/>
        </w:rPr>
        <w:t xml:space="preserve"> </w:t>
      </w:r>
      <w:r>
        <w:rPr>
          <w:rFonts w:hint="eastAsia"/>
          <w:sz w:val="24"/>
          <w:szCs w:val="24"/>
        </w:rPr>
        <w:t>※以下、限度額目安）</w:t>
      </w:r>
    </w:p>
    <w:tbl>
      <w:tblPr>
        <w:tblStyle w:val="a3"/>
        <w:tblW w:w="9209" w:type="dxa"/>
        <w:tblInd w:w="142" w:type="dxa"/>
        <w:tblLook w:val="04A0" w:firstRow="1" w:lastRow="0" w:firstColumn="1" w:lastColumn="0" w:noHBand="0" w:noVBand="1"/>
      </w:tblPr>
      <w:tblGrid>
        <w:gridCol w:w="4394"/>
        <w:gridCol w:w="3544"/>
        <w:gridCol w:w="1271"/>
      </w:tblGrid>
      <w:tr w:rsidR="0035278B" w14:paraId="0C8B4A4B" w14:textId="77777777" w:rsidTr="005E7B2F">
        <w:trPr>
          <w:trHeight w:val="266"/>
        </w:trPr>
        <w:tc>
          <w:tcPr>
            <w:tcW w:w="4394" w:type="dxa"/>
            <w:tcBorders>
              <w:top w:val="nil"/>
              <w:left w:val="nil"/>
              <w:bottom w:val="single" w:sz="4" w:space="0" w:color="auto"/>
              <w:right w:val="nil"/>
            </w:tcBorders>
          </w:tcPr>
          <w:p w14:paraId="234A863D" w14:textId="37C41CB6" w:rsidR="006F3E61" w:rsidRPr="0035278B" w:rsidRDefault="006F3E61" w:rsidP="005C7A0C">
            <w:pPr>
              <w:spacing w:line="80" w:lineRule="exact"/>
              <w:jc w:val="center"/>
              <w:rPr>
                <w:szCs w:val="21"/>
              </w:rPr>
            </w:pPr>
          </w:p>
        </w:tc>
        <w:tc>
          <w:tcPr>
            <w:tcW w:w="3544" w:type="dxa"/>
            <w:tcBorders>
              <w:top w:val="nil"/>
              <w:left w:val="nil"/>
              <w:bottom w:val="single" w:sz="4" w:space="0" w:color="auto"/>
              <w:right w:val="nil"/>
            </w:tcBorders>
          </w:tcPr>
          <w:p w14:paraId="7D0C8F86" w14:textId="357C4AA1" w:rsidR="006F3E61" w:rsidRPr="0035278B" w:rsidRDefault="006F3E61" w:rsidP="005C7A0C">
            <w:pPr>
              <w:spacing w:line="80" w:lineRule="exact"/>
              <w:jc w:val="center"/>
              <w:rPr>
                <w:szCs w:val="21"/>
              </w:rPr>
            </w:pPr>
          </w:p>
        </w:tc>
        <w:tc>
          <w:tcPr>
            <w:tcW w:w="1271" w:type="dxa"/>
            <w:tcBorders>
              <w:top w:val="nil"/>
              <w:left w:val="nil"/>
              <w:bottom w:val="single" w:sz="4" w:space="0" w:color="auto"/>
              <w:right w:val="nil"/>
            </w:tcBorders>
          </w:tcPr>
          <w:p w14:paraId="65EAFED0" w14:textId="2587B459" w:rsidR="006F3E61" w:rsidRPr="0035278B" w:rsidRDefault="006F3E61" w:rsidP="005C7A0C">
            <w:pPr>
              <w:spacing w:line="80" w:lineRule="exact"/>
              <w:jc w:val="both"/>
              <w:rPr>
                <w:szCs w:val="21"/>
              </w:rPr>
            </w:pPr>
          </w:p>
        </w:tc>
      </w:tr>
      <w:tr w:rsidR="00073F4D" w14:paraId="61A26D2D" w14:textId="77777777" w:rsidTr="005E7B2F">
        <w:trPr>
          <w:trHeight w:val="413"/>
        </w:trPr>
        <w:tc>
          <w:tcPr>
            <w:tcW w:w="4394" w:type="dxa"/>
            <w:tcBorders>
              <w:top w:val="single" w:sz="4" w:space="0" w:color="auto"/>
              <w:left w:val="single" w:sz="4" w:space="0" w:color="auto"/>
              <w:bottom w:val="single" w:sz="4" w:space="0" w:color="auto"/>
              <w:right w:val="single" w:sz="4" w:space="0" w:color="auto"/>
            </w:tcBorders>
          </w:tcPr>
          <w:p w14:paraId="235CB11B" w14:textId="798E5611" w:rsidR="00073F4D" w:rsidRDefault="000B0588" w:rsidP="005E7B2F">
            <w:pPr>
              <w:spacing w:line="360" w:lineRule="exact"/>
              <w:jc w:val="center"/>
              <w:rPr>
                <w:sz w:val="24"/>
                <w:szCs w:val="24"/>
              </w:rPr>
            </w:pPr>
            <w:r w:rsidRPr="0035278B">
              <w:rPr>
                <w:rFonts w:hint="eastAsia"/>
                <w:szCs w:val="21"/>
              </w:rPr>
              <w:t>資　　　金　　　種　　　類</w:t>
            </w:r>
          </w:p>
        </w:tc>
        <w:tc>
          <w:tcPr>
            <w:tcW w:w="3544" w:type="dxa"/>
            <w:tcBorders>
              <w:top w:val="single" w:sz="4" w:space="0" w:color="auto"/>
              <w:left w:val="single" w:sz="4" w:space="0" w:color="auto"/>
              <w:bottom w:val="single" w:sz="4" w:space="0" w:color="auto"/>
              <w:right w:val="single" w:sz="4" w:space="0" w:color="auto"/>
            </w:tcBorders>
          </w:tcPr>
          <w:p w14:paraId="3603314D" w14:textId="7C47E16B" w:rsidR="00073F4D" w:rsidRDefault="000B0588" w:rsidP="005E7B2F">
            <w:pPr>
              <w:spacing w:line="360" w:lineRule="exact"/>
              <w:jc w:val="center"/>
              <w:rPr>
                <w:sz w:val="24"/>
                <w:szCs w:val="24"/>
              </w:rPr>
            </w:pPr>
            <w:r w:rsidRPr="0035278B">
              <w:rPr>
                <w:rFonts w:hint="eastAsia"/>
                <w:szCs w:val="21"/>
              </w:rPr>
              <w:t>貸</w:t>
            </w:r>
            <w:r>
              <w:rPr>
                <w:rFonts w:hint="eastAsia"/>
                <w:szCs w:val="21"/>
              </w:rPr>
              <w:t xml:space="preserve"> </w:t>
            </w:r>
            <w:r>
              <w:rPr>
                <w:szCs w:val="21"/>
              </w:rPr>
              <w:t xml:space="preserve"> </w:t>
            </w:r>
            <w:r w:rsidRPr="0035278B">
              <w:rPr>
                <w:rFonts w:hint="eastAsia"/>
                <w:szCs w:val="21"/>
              </w:rPr>
              <w:t>付</w:t>
            </w:r>
            <w:r>
              <w:rPr>
                <w:rFonts w:hint="eastAsia"/>
                <w:szCs w:val="21"/>
              </w:rPr>
              <w:t xml:space="preserve"> </w:t>
            </w:r>
            <w:r>
              <w:rPr>
                <w:szCs w:val="21"/>
              </w:rPr>
              <w:t xml:space="preserve"> </w:t>
            </w:r>
            <w:r w:rsidRPr="0035278B">
              <w:rPr>
                <w:rFonts w:hint="eastAsia"/>
                <w:szCs w:val="21"/>
              </w:rPr>
              <w:t>限</w:t>
            </w:r>
            <w:r>
              <w:rPr>
                <w:rFonts w:hint="eastAsia"/>
                <w:szCs w:val="21"/>
              </w:rPr>
              <w:t xml:space="preserve">  </w:t>
            </w:r>
            <w:r w:rsidRPr="0035278B">
              <w:rPr>
                <w:rFonts w:hint="eastAsia"/>
                <w:szCs w:val="21"/>
              </w:rPr>
              <w:t>度</w:t>
            </w:r>
            <w:r>
              <w:rPr>
                <w:rFonts w:hint="eastAsia"/>
                <w:szCs w:val="21"/>
              </w:rPr>
              <w:t xml:space="preserve"> </w:t>
            </w:r>
            <w:r>
              <w:rPr>
                <w:szCs w:val="21"/>
              </w:rPr>
              <w:t xml:space="preserve"> </w:t>
            </w:r>
            <w:r w:rsidRPr="0035278B">
              <w:rPr>
                <w:rFonts w:hint="eastAsia"/>
                <w:szCs w:val="21"/>
              </w:rPr>
              <w:t>額</w:t>
            </w:r>
          </w:p>
        </w:tc>
        <w:tc>
          <w:tcPr>
            <w:tcW w:w="1271" w:type="dxa"/>
            <w:tcBorders>
              <w:top w:val="single" w:sz="4" w:space="0" w:color="auto"/>
              <w:left w:val="single" w:sz="4" w:space="0" w:color="auto"/>
              <w:bottom w:val="single" w:sz="4" w:space="0" w:color="auto"/>
              <w:right w:val="single" w:sz="4" w:space="0" w:color="auto"/>
            </w:tcBorders>
          </w:tcPr>
          <w:p w14:paraId="33871E4E" w14:textId="4541E60B" w:rsidR="000B0588" w:rsidRDefault="000B0588" w:rsidP="005E7B2F">
            <w:pPr>
              <w:spacing w:line="360" w:lineRule="exact"/>
              <w:jc w:val="right"/>
              <w:rPr>
                <w:sz w:val="24"/>
                <w:szCs w:val="24"/>
              </w:rPr>
            </w:pPr>
            <w:r w:rsidRPr="0035278B">
              <w:rPr>
                <w:rFonts w:hint="eastAsia"/>
                <w:szCs w:val="21"/>
              </w:rPr>
              <w:t>償</w:t>
            </w:r>
            <w:r>
              <w:rPr>
                <w:rFonts w:hint="eastAsia"/>
                <w:szCs w:val="21"/>
              </w:rPr>
              <w:t xml:space="preserve"> </w:t>
            </w:r>
            <w:r w:rsidRPr="0035278B">
              <w:rPr>
                <w:rFonts w:hint="eastAsia"/>
                <w:szCs w:val="21"/>
              </w:rPr>
              <w:t>還期</w:t>
            </w:r>
            <w:r>
              <w:rPr>
                <w:rFonts w:hint="eastAsia"/>
                <w:szCs w:val="21"/>
              </w:rPr>
              <w:t xml:space="preserve"> </w:t>
            </w:r>
            <w:r w:rsidRPr="0035278B">
              <w:rPr>
                <w:rFonts w:hint="eastAsia"/>
                <w:szCs w:val="21"/>
              </w:rPr>
              <w:t>間</w:t>
            </w:r>
          </w:p>
        </w:tc>
      </w:tr>
      <w:tr w:rsidR="0035278B" w14:paraId="57279212" w14:textId="77777777" w:rsidTr="005E7B2F">
        <w:trPr>
          <w:trHeight w:val="214"/>
        </w:trPr>
        <w:tc>
          <w:tcPr>
            <w:tcW w:w="4394" w:type="dxa"/>
            <w:tcBorders>
              <w:top w:val="single" w:sz="4" w:space="0" w:color="auto"/>
            </w:tcBorders>
          </w:tcPr>
          <w:p w14:paraId="56ADDE43" w14:textId="3ADB574D" w:rsidR="006F3E61" w:rsidRDefault="009E71E0" w:rsidP="00AF4105">
            <w:pPr>
              <w:spacing w:line="320" w:lineRule="exact"/>
              <w:rPr>
                <w:sz w:val="24"/>
                <w:szCs w:val="24"/>
              </w:rPr>
            </w:pPr>
            <w:r>
              <w:rPr>
                <w:rFonts w:hint="eastAsia"/>
                <w:sz w:val="24"/>
                <w:szCs w:val="24"/>
              </w:rPr>
              <w:t>生業を営むために必要な経費</w:t>
            </w:r>
          </w:p>
        </w:tc>
        <w:tc>
          <w:tcPr>
            <w:tcW w:w="3544" w:type="dxa"/>
            <w:tcBorders>
              <w:top w:val="single" w:sz="4" w:space="0" w:color="auto"/>
            </w:tcBorders>
          </w:tcPr>
          <w:p w14:paraId="673497F4" w14:textId="406BCFE7" w:rsidR="006F3E61" w:rsidRDefault="009E71E0" w:rsidP="009E71E0">
            <w:pPr>
              <w:spacing w:line="320" w:lineRule="exact"/>
              <w:jc w:val="right"/>
              <w:rPr>
                <w:sz w:val="24"/>
                <w:szCs w:val="24"/>
              </w:rPr>
            </w:pPr>
            <w:r>
              <w:rPr>
                <w:rFonts w:hint="eastAsia"/>
                <w:sz w:val="24"/>
                <w:szCs w:val="24"/>
              </w:rPr>
              <w:t>4</w:t>
            </w:r>
            <w:r>
              <w:rPr>
                <w:sz w:val="24"/>
                <w:szCs w:val="24"/>
              </w:rPr>
              <w:t>60</w:t>
            </w:r>
            <w:r>
              <w:rPr>
                <w:rFonts w:hint="eastAsia"/>
                <w:sz w:val="24"/>
                <w:szCs w:val="24"/>
              </w:rPr>
              <w:t>万円</w:t>
            </w:r>
          </w:p>
        </w:tc>
        <w:tc>
          <w:tcPr>
            <w:tcW w:w="1271" w:type="dxa"/>
            <w:tcBorders>
              <w:top w:val="single" w:sz="4" w:space="0" w:color="auto"/>
            </w:tcBorders>
          </w:tcPr>
          <w:p w14:paraId="67B66493" w14:textId="30A82B9B" w:rsidR="006F3E61" w:rsidRDefault="009E71E0" w:rsidP="009E71E0">
            <w:pPr>
              <w:spacing w:line="320" w:lineRule="exact"/>
              <w:jc w:val="right"/>
              <w:rPr>
                <w:sz w:val="24"/>
                <w:szCs w:val="24"/>
              </w:rPr>
            </w:pPr>
            <w:r>
              <w:rPr>
                <w:rFonts w:hint="eastAsia"/>
                <w:sz w:val="24"/>
                <w:szCs w:val="24"/>
              </w:rPr>
              <w:t>2</w:t>
            </w:r>
            <w:r>
              <w:rPr>
                <w:sz w:val="24"/>
                <w:szCs w:val="24"/>
              </w:rPr>
              <w:t>0</w:t>
            </w:r>
            <w:r>
              <w:rPr>
                <w:rFonts w:hint="eastAsia"/>
                <w:sz w:val="24"/>
                <w:szCs w:val="24"/>
              </w:rPr>
              <w:t>年</w:t>
            </w:r>
            <w:r w:rsidR="005E7B2F">
              <w:rPr>
                <w:rFonts w:hint="eastAsia"/>
                <w:sz w:val="24"/>
                <w:szCs w:val="24"/>
              </w:rPr>
              <w:t>以内</w:t>
            </w:r>
          </w:p>
        </w:tc>
      </w:tr>
      <w:tr w:rsidR="0035278B" w14:paraId="40C47A7D" w14:textId="77777777" w:rsidTr="005E7B2F">
        <w:tc>
          <w:tcPr>
            <w:tcW w:w="4394" w:type="dxa"/>
          </w:tcPr>
          <w:p w14:paraId="07360E67" w14:textId="77777777" w:rsidR="00F274F0" w:rsidRDefault="00F274F0" w:rsidP="00D67F19">
            <w:pPr>
              <w:spacing w:line="120" w:lineRule="exact"/>
              <w:rPr>
                <w:sz w:val="24"/>
                <w:szCs w:val="24"/>
              </w:rPr>
            </w:pPr>
          </w:p>
          <w:p w14:paraId="7DA7C4E0" w14:textId="78C62263" w:rsidR="00F274F0" w:rsidRDefault="00F274F0" w:rsidP="00D67F19">
            <w:pPr>
              <w:spacing w:line="300" w:lineRule="exact"/>
              <w:rPr>
                <w:sz w:val="24"/>
                <w:szCs w:val="24"/>
              </w:rPr>
            </w:pPr>
            <w:r>
              <w:rPr>
                <w:rFonts w:hint="eastAsia"/>
                <w:sz w:val="24"/>
                <w:szCs w:val="24"/>
              </w:rPr>
              <w:t>技能習得に必要な経費及びその期間中の</w:t>
            </w:r>
            <w:r w:rsidR="00BB6091">
              <w:rPr>
                <w:rFonts w:hint="eastAsia"/>
                <w:sz w:val="24"/>
                <w:szCs w:val="24"/>
              </w:rPr>
              <w:t>生計</w:t>
            </w:r>
            <w:r>
              <w:rPr>
                <w:rFonts w:hint="eastAsia"/>
                <w:sz w:val="24"/>
                <w:szCs w:val="24"/>
              </w:rPr>
              <w:t>を維持するために必要な経費（</w:t>
            </w:r>
            <w:r w:rsidR="00BB6091">
              <w:rPr>
                <w:rFonts w:hint="eastAsia"/>
                <w:sz w:val="24"/>
                <w:szCs w:val="24"/>
              </w:rPr>
              <w:t>貸付限度額：</w:t>
            </w:r>
            <w:r>
              <w:rPr>
                <w:rFonts w:hint="eastAsia"/>
                <w:sz w:val="24"/>
                <w:szCs w:val="24"/>
              </w:rPr>
              <w:t>技能習得する期間別）</w:t>
            </w:r>
          </w:p>
        </w:tc>
        <w:tc>
          <w:tcPr>
            <w:tcW w:w="3544" w:type="dxa"/>
          </w:tcPr>
          <w:p w14:paraId="25CDFABA" w14:textId="77777777" w:rsidR="00F274F0" w:rsidRDefault="00F274F0" w:rsidP="00D67F19">
            <w:pPr>
              <w:spacing w:line="280" w:lineRule="exact"/>
              <w:jc w:val="right"/>
              <w:rPr>
                <w:sz w:val="24"/>
                <w:szCs w:val="24"/>
              </w:rPr>
            </w:pPr>
            <w:r>
              <w:rPr>
                <w:rFonts w:hint="eastAsia"/>
                <w:sz w:val="24"/>
                <w:szCs w:val="24"/>
              </w:rPr>
              <w:t>6月程度：1</w:t>
            </w:r>
            <w:r>
              <w:rPr>
                <w:sz w:val="24"/>
                <w:szCs w:val="24"/>
              </w:rPr>
              <w:t>30</w:t>
            </w:r>
            <w:r>
              <w:rPr>
                <w:rFonts w:hint="eastAsia"/>
                <w:sz w:val="24"/>
                <w:szCs w:val="24"/>
              </w:rPr>
              <w:t>万円</w:t>
            </w:r>
          </w:p>
          <w:p w14:paraId="58105DBA" w14:textId="77777777" w:rsidR="00F274F0" w:rsidRDefault="00F274F0" w:rsidP="00D67F19">
            <w:pPr>
              <w:spacing w:line="280" w:lineRule="exact"/>
              <w:jc w:val="right"/>
              <w:rPr>
                <w:sz w:val="24"/>
                <w:szCs w:val="24"/>
              </w:rPr>
            </w:pPr>
            <w:r>
              <w:rPr>
                <w:rFonts w:hint="eastAsia"/>
                <w:sz w:val="24"/>
                <w:szCs w:val="24"/>
              </w:rPr>
              <w:t>1年程度：2</w:t>
            </w:r>
            <w:r>
              <w:rPr>
                <w:sz w:val="24"/>
                <w:szCs w:val="24"/>
              </w:rPr>
              <w:t>20</w:t>
            </w:r>
            <w:r>
              <w:rPr>
                <w:rFonts w:hint="eastAsia"/>
                <w:sz w:val="24"/>
                <w:szCs w:val="24"/>
              </w:rPr>
              <w:t>万円</w:t>
            </w:r>
          </w:p>
          <w:p w14:paraId="41D3A9A6" w14:textId="77777777" w:rsidR="00F274F0" w:rsidRDefault="00F274F0" w:rsidP="00D67F19">
            <w:pPr>
              <w:spacing w:line="280" w:lineRule="exact"/>
              <w:jc w:val="right"/>
              <w:rPr>
                <w:sz w:val="24"/>
                <w:szCs w:val="24"/>
              </w:rPr>
            </w:pPr>
            <w:r>
              <w:rPr>
                <w:rFonts w:hint="eastAsia"/>
                <w:sz w:val="24"/>
                <w:szCs w:val="24"/>
              </w:rPr>
              <w:t>2年程度：4</w:t>
            </w:r>
            <w:r>
              <w:rPr>
                <w:sz w:val="24"/>
                <w:szCs w:val="24"/>
              </w:rPr>
              <w:t>00</w:t>
            </w:r>
            <w:r>
              <w:rPr>
                <w:rFonts w:hint="eastAsia"/>
                <w:sz w:val="24"/>
                <w:szCs w:val="24"/>
              </w:rPr>
              <w:t>万円</w:t>
            </w:r>
          </w:p>
          <w:p w14:paraId="2838C308" w14:textId="1847A520" w:rsidR="00F274F0" w:rsidRPr="00F274F0" w:rsidRDefault="00F274F0" w:rsidP="00D67F19">
            <w:pPr>
              <w:spacing w:line="280" w:lineRule="exact"/>
              <w:jc w:val="right"/>
              <w:rPr>
                <w:sz w:val="24"/>
                <w:szCs w:val="24"/>
              </w:rPr>
            </w:pPr>
            <w:r>
              <w:rPr>
                <w:rFonts w:hint="eastAsia"/>
                <w:sz w:val="24"/>
                <w:szCs w:val="24"/>
              </w:rPr>
              <w:t>3年以内：5</w:t>
            </w:r>
            <w:r>
              <w:rPr>
                <w:sz w:val="24"/>
                <w:szCs w:val="24"/>
              </w:rPr>
              <w:t>80</w:t>
            </w:r>
            <w:r>
              <w:rPr>
                <w:rFonts w:hint="eastAsia"/>
                <w:sz w:val="24"/>
                <w:szCs w:val="24"/>
              </w:rPr>
              <w:t>万円</w:t>
            </w:r>
          </w:p>
        </w:tc>
        <w:tc>
          <w:tcPr>
            <w:tcW w:w="1271" w:type="dxa"/>
          </w:tcPr>
          <w:p w14:paraId="249ED4E9" w14:textId="70F40070" w:rsidR="00F274F0" w:rsidRDefault="00F274F0" w:rsidP="00F274F0">
            <w:pPr>
              <w:spacing w:line="720" w:lineRule="auto"/>
              <w:jc w:val="right"/>
              <w:rPr>
                <w:sz w:val="24"/>
                <w:szCs w:val="24"/>
              </w:rPr>
            </w:pPr>
            <w:r>
              <w:rPr>
                <w:sz w:val="24"/>
                <w:szCs w:val="24"/>
              </w:rPr>
              <w:t>8</w:t>
            </w:r>
            <w:r>
              <w:rPr>
                <w:rFonts w:hint="eastAsia"/>
                <w:sz w:val="24"/>
                <w:szCs w:val="24"/>
              </w:rPr>
              <w:t>年</w:t>
            </w:r>
            <w:r w:rsidR="005E7B2F">
              <w:rPr>
                <w:rFonts w:hint="eastAsia"/>
                <w:sz w:val="24"/>
                <w:szCs w:val="24"/>
              </w:rPr>
              <w:t>以内</w:t>
            </w:r>
          </w:p>
        </w:tc>
      </w:tr>
      <w:tr w:rsidR="0035278B" w14:paraId="5241E5AB" w14:textId="77777777" w:rsidTr="005E7B2F">
        <w:tc>
          <w:tcPr>
            <w:tcW w:w="4394" w:type="dxa"/>
          </w:tcPr>
          <w:p w14:paraId="4C9BDE42" w14:textId="29BA7888" w:rsidR="00F274F0" w:rsidRDefault="00F274F0" w:rsidP="00DC6232">
            <w:pPr>
              <w:spacing w:line="280" w:lineRule="exact"/>
              <w:rPr>
                <w:sz w:val="24"/>
                <w:szCs w:val="24"/>
              </w:rPr>
            </w:pPr>
            <w:r>
              <w:rPr>
                <w:rFonts w:hint="eastAsia"/>
                <w:sz w:val="24"/>
                <w:szCs w:val="24"/>
              </w:rPr>
              <w:t>住宅の増改築、補修等及び公営住宅の譲り受けに必要な経費</w:t>
            </w:r>
          </w:p>
        </w:tc>
        <w:tc>
          <w:tcPr>
            <w:tcW w:w="3544" w:type="dxa"/>
          </w:tcPr>
          <w:p w14:paraId="12AA6372" w14:textId="3A276988" w:rsidR="00F274F0" w:rsidRDefault="00F274F0" w:rsidP="0067465B">
            <w:pPr>
              <w:spacing w:line="500" w:lineRule="exact"/>
              <w:jc w:val="right"/>
              <w:rPr>
                <w:sz w:val="24"/>
                <w:szCs w:val="24"/>
              </w:rPr>
            </w:pPr>
            <w:r w:rsidRPr="0067465B">
              <w:rPr>
                <w:rFonts w:hint="eastAsia"/>
                <w:w w:val="93"/>
                <w:kern w:val="0"/>
                <w:sz w:val="24"/>
                <w:szCs w:val="24"/>
                <w:fitText w:val="871" w:id="-2014043648"/>
              </w:rPr>
              <w:t>2</w:t>
            </w:r>
            <w:r w:rsidRPr="0067465B">
              <w:rPr>
                <w:w w:val="93"/>
                <w:kern w:val="0"/>
                <w:sz w:val="24"/>
                <w:szCs w:val="24"/>
                <w:fitText w:val="871" w:id="-2014043648"/>
              </w:rPr>
              <w:t>50</w:t>
            </w:r>
            <w:r w:rsidRPr="0067465B">
              <w:rPr>
                <w:rFonts w:hint="eastAsia"/>
                <w:w w:val="93"/>
                <w:kern w:val="0"/>
                <w:sz w:val="24"/>
                <w:szCs w:val="24"/>
                <w:fitText w:val="871" w:id="-2014043648"/>
              </w:rPr>
              <w:t>万円</w:t>
            </w:r>
          </w:p>
        </w:tc>
        <w:tc>
          <w:tcPr>
            <w:tcW w:w="1271" w:type="dxa"/>
          </w:tcPr>
          <w:p w14:paraId="2DB5BB3F" w14:textId="174E17BE" w:rsidR="00F274F0" w:rsidRDefault="00F274F0" w:rsidP="0067465B">
            <w:pPr>
              <w:spacing w:line="500" w:lineRule="exact"/>
              <w:jc w:val="right"/>
              <w:rPr>
                <w:sz w:val="24"/>
                <w:szCs w:val="24"/>
              </w:rPr>
            </w:pPr>
            <w:r>
              <w:rPr>
                <w:rFonts w:hint="eastAsia"/>
                <w:sz w:val="24"/>
                <w:szCs w:val="24"/>
              </w:rPr>
              <w:t>7年</w:t>
            </w:r>
            <w:r w:rsidR="005E7B2F">
              <w:rPr>
                <w:rFonts w:hint="eastAsia"/>
                <w:sz w:val="24"/>
                <w:szCs w:val="24"/>
              </w:rPr>
              <w:t>以内</w:t>
            </w:r>
          </w:p>
        </w:tc>
      </w:tr>
      <w:tr w:rsidR="0035278B" w14:paraId="784465F3" w14:textId="77777777" w:rsidTr="005E7B2F">
        <w:tc>
          <w:tcPr>
            <w:tcW w:w="4394" w:type="dxa"/>
          </w:tcPr>
          <w:p w14:paraId="4514AE7B" w14:textId="521C1FAF" w:rsidR="00F274F0" w:rsidRDefault="00F274F0" w:rsidP="00F274F0">
            <w:pPr>
              <w:spacing w:line="320" w:lineRule="exact"/>
              <w:rPr>
                <w:sz w:val="24"/>
                <w:szCs w:val="24"/>
              </w:rPr>
            </w:pPr>
            <w:r>
              <w:rPr>
                <w:rFonts w:hint="eastAsia"/>
                <w:sz w:val="24"/>
                <w:szCs w:val="24"/>
              </w:rPr>
              <w:t>福祉用具等の購入に必要な経費</w:t>
            </w:r>
          </w:p>
        </w:tc>
        <w:tc>
          <w:tcPr>
            <w:tcW w:w="3544" w:type="dxa"/>
          </w:tcPr>
          <w:p w14:paraId="45768AF6" w14:textId="0C7373EC" w:rsidR="00F274F0" w:rsidRDefault="00F274F0" w:rsidP="00F274F0">
            <w:pPr>
              <w:spacing w:line="320" w:lineRule="exact"/>
              <w:jc w:val="right"/>
              <w:rPr>
                <w:sz w:val="24"/>
                <w:szCs w:val="24"/>
              </w:rPr>
            </w:pPr>
            <w:r>
              <w:rPr>
                <w:rFonts w:hint="eastAsia"/>
                <w:sz w:val="24"/>
                <w:szCs w:val="24"/>
              </w:rPr>
              <w:t>1</w:t>
            </w:r>
            <w:r>
              <w:rPr>
                <w:sz w:val="24"/>
                <w:szCs w:val="24"/>
              </w:rPr>
              <w:t>70</w:t>
            </w:r>
            <w:r>
              <w:rPr>
                <w:rFonts w:hint="eastAsia"/>
                <w:sz w:val="24"/>
                <w:szCs w:val="24"/>
              </w:rPr>
              <w:t>万円</w:t>
            </w:r>
          </w:p>
        </w:tc>
        <w:tc>
          <w:tcPr>
            <w:tcW w:w="1271" w:type="dxa"/>
          </w:tcPr>
          <w:p w14:paraId="6FBDD6E1" w14:textId="09C910BB" w:rsidR="00F274F0" w:rsidRDefault="00F274F0" w:rsidP="00F274F0">
            <w:pPr>
              <w:spacing w:line="320" w:lineRule="exact"/>
              <w:jc w:val="right"/>
              <w:rPr>
                <w:sz w:val="24"/>
                <w:szCs w:val="24"/>
              </w:rPr>
            </w:pPr>
            <w:r>
              <w:rPr>
                <w:rFonts w:hint="eastAsia"/>
                <w:sz w:val="24"/>
                <w:szCs w:val="24"/>
              </w:rPr>
              <w:t>8年</w:t>
            </w:r>
            <w:r w:rsidR="005E7B2F">
              <w:rPr>
                <w:rFonts w:hint="eastAsia"/>
                <w:sz w:val="24"/>
                <w:szCs w:val="24"/>
              </w:rPr>
              <w:t>以内</w:t>
            </w:r>
          </w:p>
        </w:tc>
      </w:tr>
      <w:tr w:rsidR="0035278B" w14:paraId="5869B657" w14:textId="77777777" w:rsidTr="005E7B2F">
        <w:trPr>
          <w:trHeight w:val="330"/>
        </w:trPr>
        <w:tc>
          <w:tcPr>
            <w:tcW w:w="4394" w:type="dxa"/>
          </w:tcPr>
          <w:p w14:paraId="73080B38" w14:textId="709C1AAE" w:rsidR="00F274F0" w:rsidRDefault="00F274F0" w:rsidP="00F274F0">
            <w:pPr>
              <w:spacing w:line="320" w:lineRule="exact"/>
              <w:rPr>
                <w:sz w:val="24"/>
                <w:szCs w:val="24"/>
              </w:rPr>
            </w:pPr>
            <w:r>
              <w:rPr>
                <w:rFonts w:hint="eastAsia"/>
                <w:sz w:val="24"/>
                <w:szCs w:val="24"/>
              </w:rPr>
              <w:t>障害者用</w:t>
            </w:r>
            <w:r w:rsidR="00AB632F">
              <w:rPr>
                <w:rFonts w:hint="eastAsia"/>
                <w:sz w:val="24"/>
                <w:szCs w:val="24"/>
              </w:rPr>
              <w:t>自動車の購入に必要な経費</w:t>
            </w:r>
          </w:p>
        </w:tc>
        <w:tc>
          <w:tcPr>
            <w:tcW w:w="3544" w:type="dxa"/>
          </w:tcPr>
          <w:p w14:paraId="16A34B92" w14:textId="6BA908B2" w:rsidR="00F274F0" w:rsidRDefault="00AB632F" w:rsidP="00F274F0">
            <w:pPr>
              <w:spacing w:line="320" w:lineRule="exact"/>
              <w:jc w:val="right"/>
              <w:rPr>
                <w:sz w:val="24"/>
                <w:szCs w:val="24"/>
              </w:rPr>
            </w:pPr>
            <w:r>
              <w:rPr>
                <w:rFonts w:hint="eastAsia"/>
                <w:sz w:val="24"/>
                <w:szCs w:val="24"/>
              </w:rPr>
              <w:t>2</w:t>
            </w:r>
            <w:r>
              <w:rPr>
                <w:sz w:val="24"/>
                <w:szCs w:val="24"/>
              </w:rPr>
              <w:t>50</w:t>
            </w:r>
            <w:r>
              <w:rPr>
                <w:rFonts w:hint="eastAsia"/>
                <w:sz w:val="24"/>
                <w:szCs w:val="24"/>
              </w:rPr>
              <w:t>万円</w:t>
            </w:r>
          </w:p>
        </w:tc>
        <w:tc>
          <w:tcPr>
            <w:tcW w:w="1271" w:type="dxa"/>
          </w:tcPr>
          <w:p w14:paraId="1196ECFE" w14:textId="05A42406" w:rsidR="00F274F0" w:rsidRDefault="00AB632F" w:rsidP="00F274F0">
            <w:pPr>
              <w:spacing w:line="320" w:lineRule="exact"/>
              <w:jc w:val="right"/>
              <w:rPr>
                <w:sz w:val="24"/>
                <w:szCs w:val="24"/>
              </w:rPr>
            </w:pPr>
            <w:r>
              <w:rPr>
                <w:rFonts w:hint="eastAsia"/>
                <w:sz w:val="24"/>
                <w:szCs w:val="24"/>
              </w:rPr>
              <w:t>8年</w:t>
            </w:r>
            <w:r w:rsidR="005E7B2F">
              <w:rPr>
                <w:rFonts w:hint="eastAsia"/>
                <w:sz w:val="24"/>
                <w:szCs w:val="24"/>
              </w:rPr>
              <w:t>以内</w:t>
            </w:r>
          </w:p>
        </w:tc>
      </w:tr>
      <w:tr w:rsidR="00802BFE" w14:paraId="2FFAC128" w14:textId="77777777" w:rsidTr="005E7B2F">
        <w:trPr>
          <w:trHeight w:val="118"/>
        </w:trPr>
        <w:tc>
          <w:tcPr>
            <w:tcW w:w="4394" w:type="dxa"/>
            <w:tcBorders>
              <w:bottom w:val="single" w:sz="4" w:space="0" w:color="auto"/>
            </w:tcBorders>
          </w:tcPr>
          <w:p w14:paraId="029352F4" w14:textId="1A4F5020" w:rsidR="00802BFE" w:rsidRDefault="00802BFE" w:rsidP="00073F4D">
            <w:pPr>
              <w:spacing w:line="280" w:lineRule="exact"/>
              <w:rPr>
                <w:sz w:val="24"/>
                <w:szCs w:val="24"/>
              </w:rPr>
            </w:pPr>
            <w:r>
              <w:rPr>
                <w:rFonts w:hint="eastAsia"/>
                <w:sz w:val="24"/>
                <w:szCs w:val="24"/>
              </w:rPr>
              <w:t>中国残留邦人等にかかる国民年金保険料の追納に必要な経費</w:t>
            </w:r>
          </w:p>
        </w:tc>
        <w:tc>
          <w:tcPr>
            <w:tcW w:w="3544" w:type="dxa"/>
            <w:tcBorders>
              <w:bottom w:val="single" w:sz="4" w:space="0" w:color="auto"/>
            </w:tcBorders>
          </w:tcPr>
          <w:p w14:paraId="68E21528" w14:textId="23A4F938" w:rsidR="00802BFE" w:rsidRDefault="00802BFE" w:rsidP="0067465B">
            <w:pPr>
              <w:spacing w:line="500" w:lineRule="exact"/>
              <w:jc w:val="right"/>
              <w:rPr>
                <w:sz w:val="24"/>
                <w:szCs w:val="24"/>
              </w:rPr>
            </w:pPr>
            <w:r>
              <w:rPr>
                <w:sz w:val="24"/>
                <w:szCs w:val="24"/>
              </w:rPr>
              <w:t>513.6</w:t>
            </w:r>
            <w:r>
              <w:rPr>
                <w:rFonts w:hint="eastAsia"/>
                <w:sz w:val="24"/>
                <w:szCs w:val="24"/>
              </w:rPr>
              <w:t>万円</w:t>
            </w:r>
          </w:p>
        </w:tc>
        <w:tc>
          <w:tcPr>
            <w:tcW w:w="1271" w:type="dxa"/>
            <w:tcBorders>
              <w:bottom w:val="single" w:sz="4" w:space="0" w:color="auto"/>
            </w:tcBorders>
          </w:tcPr>
          <w:p w14:paraId="44529A6B" w14:textId="1CDDE519" w:rsidR="00802BFE" w:rsidRDefault="00802BFE" w:rsidP="0067465B">
            <w:pPr>
              <w:spacing w:line="500" w:lineRule="exact"/>
              <w:jc w:val="right"/>
              <w:rPr>
                <w:sz w:val="24"/>
                <w:szCs w:val="24"/>
              </w:rPr>
            </w:pPr>
            <w:r>
              <w:rPr>
                <w:rFonts w:hint="eastAsia"/>
                <w:sz w:val="24"/>
                <w:szCs w:val="24"/>
              </w:rPr>
              <w:t>1</w:t>
            </w:r>
            <w:r>
              <w:rPr>
                <w:sz w:val="24"/>
                <w:szCs w:val="24"/>
              </w:rPr>
              <w:t>0</w:t>
            </w:r>
            <w:r>
              <w:rPr>
                <w:rFonts w:hint="eastAsia"/>
                <w:sz w:val="24"/>
                <w:szCs w:val="24"/>
              </w:rPr>
              <w:t>年</w:t>
            </w:r>
            <w:r w:rsidR="005E7B2F">
              <w:rPr>
                <w:rFonts w:hint="eastAsia"/>
                <w:sz w:val="24"/>
                <w:szCs w:val="24"/>
              </w:rPr>
              <w:t>以内</w:t>
            </w:r>
            <w:r>
              <w:rPr>
                <w:rFonts w:hint="eastAsia"/>
                <w:sz w:val="24"/>
                <w:szCs w:val="24"/>
              </w:rPr>
              <w:t xml:space="preserve">　</w:t>
            </w:r>
          </w:p>
        </w:tc>
      </w:tr>
      <w:tr w:rsidR="0035278B" w14:paraId="775839D1" w14:textId="77777777" w:rsidTr="005E7B2F">
        <w:tc>
          <w:tcPr>
            <w:tcW w:w="4394" w:type="dxa"/>
          </w:tcPr>
          <w:p w14:paraId="20A25DB4" w14:textId="22D53387" w:rsidR="00F274F0" w:rsidRDefault="00AB632F" w:rsidP="00073F4D">
            <w:pPr>
              <w:spacing w:line="280" w:lineRule="exact"/>
              <w:rPr>
                <w:sz w:val="24"/>
                <w:szCs w:val="24"/>
              </w:rPr>
            </w:pPr>
            <w:r>
              <w:rPr>
                <w:rFonts w:hint="eastAsia"/>
                <w:sz w:val="24"/>
                <w:szCs w:val="24"/>
              </w:rPr>
              <w:t>負傷又は疾病の療養に必要な経費及びその療養期間中の生計を維持するために必要な経費</w:t>
            </w:r>
          </w:p>
        </w:tc>
        <w:tc>
          <w:tcPr>
            <w:tcW w:w="3544" w:type="dxa"/>
          </w:tcPr>
          <w:p w14:paraId="0AAC6771" w14:textId="77777777" w:rsidR="00073F4D" w:rsidRDefault="00073F4D" w:rsidP="00073F4D">
            <w:pPr>
              <w:spacing w:line="160" w:lineRule="exact"/>
              <w:jc w:val="right"/>
              <w:rPr>
                <w:sz w:val="24"/>
                <w:szCs w:val="24"/>
              </w:rPr>
            </w:pPr>
          </w:p>
          <w:p w14:paraId="7BC3C9C3" w14:textId="1B28E380" w:rsidR="00AB632F" w:rsidRDefault="00AB632F" w:rsidP="0035278B">
            <w:pPr>
              <w:spacing w:line="320" w:lineRule="exact"/>
              <w:jc w:val="right"/>
              <w:rPr>
                <w:sz w:val="24"/>
                <w:szCs w:val="24"/>
              </w:rPr>
            </w:pPr>
            <w:r>
              <w:rPr>
                <w:rFonts w:hint="eastAsia"/>
                <w:sz w:val="24"/>
                <w:szCs w:val="24"/>
              </w:rPr>
              <w:t>療養期間1年以内</w:t>
            </w:r>
            <w:r w:rsidR="0035278B">
              <w:rPr>
                <w:rFonts w:hint="eastAsia"/>
                <w:sz w:val="24"/>
                <w:szCs w:val="24"/>
              </w:rPr>
              <w:t>：</w:t>
            </w:r>
            <w:r>
              <w:rPr>
                <w:sz w:val="24"/>
                <w:szCs w:val="24"/>
              </w:rPr>
              <w:t xml:space="preserve"> 170</w:t>
            </w:r>
            <w:r>
              <w:rPr>
                <w:rFonts w:hint="eastAsia"/>
                <w:sz w:val="24"/>
                <w:szCs w:val="24"/>
              </w:rPr>
              <w:t>万円</w:t>
            </w:r>
          </w:p>
          <w:p w14:paraId="0FF18DD9" w14:textId="5E2E5979" w:rsidR="00AB632F" w:rsidRDefault="00AB632F" w:rsidP="0035278B">
            <w:pPr>
              <w:spacing w:line="320" w:lineRule="exact"/>
              <w:jc w:val="right"/>
              <w:rPr>
                <w:sz w:val="24"/>
                <w:szCs w:val="24"/>
              </w:rPr>
            </w:pPr>
            <w:r>
              <w:rPr>
                <w:rFonts w:hint="eastAsia"/>
                <w:sz w:val="24"/>
                <w:szCs w:val="24"/>
              </w:rPr>
              <w:t>1年～1年</w:t>
            </w:r>
            <w:r>
              <w:rPr>
                <w:sz w:val="24"/>
                <w:szCs w:val="24"/>
              </w:rPr>
              <w:t>6</w:t>
            </w:r>
            <w:r>
              <w:rPr>
                <w:rFonts w:hint="eastAsia"/>
                <w:sz w:val="24"/>
                <w:szCs w:val="24"/>
              </w:rPr>
              <w:t>月以内</w:t>
            </w:r>
            <w:r w:rsidR="0035278B">
              <w:rPr>
                <w:rFonts w:hint="eastAsia"/>
                <w:sz w:val="24"/>
                <w:szCs w:val="24"/>
              </w:rPr>
              <w:t>：</w:t>
            </w:r>
            <w:r>
              <w:rPr>
                <w:rFonts w:hint="eastAsia"/>
                <w:sz w:val="24"/>
                <w:szCs w:val="24"/>
              </w:rPr>
              <w:t>2</w:t>
            </w:r>
            <w:r>
              <w:rPr>
                <w:sz w:val="24"/>
                <w:szCs w:val="24"/>
              </w:rPr>
              <w:t>30</w:t>
            </w:r>
            <w:r>
              <w:rPr>
                <w:rFonts w:hint="eastAsia"/>
                <w:sz w:val="24"/>
                <w:szCs w:val="24"/>
              </w:rPr>
              <w:t>万円</w:t>
            </w:r>
          </w:p>
        </w:tc>
        <w:tc>
          <w:tcPr>
            <w:tcW w:w="1271" w:type="dxa"/>
          </w:tcPr>
          <w:p w14:paraId="40DB6DF0" w14:textId="6642E063" w:rsidR="00F274F0" w:rsidRDefault="00AB632F" w:rsidP="00802BFE">
            <w:pPr>
              <w:spacing w:line="600" w:lineRule="auto"/>
              <w:jc w:val="right"/>
              <w:rPr>
                <w:sz w:val="24"/>
                <w:szCs w:val="24"/>
              </w:rPr>
            </w:pPr>
            <w:r>
              <w:rPr>
                <w:sz w:val="24"/>
                <w:szCs w:val="24"/>
              </w:rPr>
              <w:t>5</w:t>
            </w:r>
            <w:r>
              <w:rPr>
                <w:rFonts w:hint="eastAsia"/>
                <w:sz w:val="24"/>
                <w:szCs w:val="24"/>
              </w:rPr>
              <w:t>年</w:t>
            </w:r>
            <w:r w:rsidR="005E7B2F">
              <w:rPr>
                <w:rFonts w:hint="eastAsia"/>
                <w:sz w:val="24"/>
                <w:szCs w:val="24"/>
              </w:rPr>
              <w:t>以内</w:t>
            </w:r>
          </w:p>
        </w:tc>
      </w:tr>
      <w:tr w:rsidR="0035278B" w14:paraId="03F8844B" w14:textId="77777777" w:rsidTr="005E7B2F">
        <w:trPr>
          <w:trHeight w:val="332"/>
        </w:trPr>
        <w:tc>
          <w:tcPr>
            <w:tcW w:w="4394" w:type="dxa"/>
          </w:tcPr>
          <w:p w14:paraId="0EAF1106" w14:textId="29AFE0FA" w:rsidR="0035278B" w:rsidRDefault="0035278B" w:rsidP="00073F4D">
            <w:pPr>
              <w:spacing w:line="280" w:lineRule="exact"/>
              <w:rPr>
                <w:sz w:val="24"/>
                <w:szCs w:val="24"/>
              </w:rPr>
            </w:pPr>
            <w:r>
              <w:rPr>
                <w:rFonts w:hint="eastAsia"/>
                <w:sz w:val="24"/>
                <w:szCs w:val="24"/>
              </w:rPr>
              <w:t>介護サービス、障害者サービス等を受けるのに必要な経費及びその期間中の生計を維持するために必要な経費</w:t>
            </w:r>
          </w:p>
        </w:tc>
        <w:tc>
          <w:tcPr>
            <w:tcW w:w="3544" w:type="dxa"/>
          </w:tcPr>
          <w:p w14:paraId="12CA52E4" w14:textId="77777777" w:rsidR="00073F4D" w:rsidRDefault="0035278B" w:rsidP="00141B9F">
            <w:pPr>
              <w:wordWrap w:val="0"/>
              <w:spacing w:line="320" w:lineRule="exact"/>
              <w:jc w:val="right"/>
              <w:rPr>
                <w:sz w:val="24"/>
                <w:szCs w:val="24"/>
              </w:rPr>
            </w:pPr>
            <w:r>
              <w:rPr>
                <w:rFonts w:hint="eastAsia"/>
                <w:sz w:val="24"/>
                <w:szCs w:val="24"/>
              </w:rPr>
              <w:t>介護サービスを受ける期間</w:t>
            </w:r>
            <w:r w:rsidR="00141B9F">
              <w:rPr>
                <w:rFonts w:hint="eastAsia"/>
                <w:sz w:val="24"/>
                <w:szCs w:val="24"/>
              </w:rPr>
              <w:t xml:space="preserve">　</w:t>
            </w:r>
          </w:p>
          <w:p w14:paraId="3F35FFFB" w14:textId="5ED7AB0F" w:rsidR="0035278B" w:rsidRDefault="0035278B" w:rsidP="00073F4D">
            <w:pPr>
              <w:spacing w:line="320" w:lineRule="exact"/>
              <w:jc w:val="right"/>
              <w:rPr>
                <w:sz w:val="24"/>
                <w:szCs w:val="24"/>
              </w:rPr>
            </w:pPr>
            <w:r>
              <w:rPr>
                <w:rFonts w:hint="eastAsia"/>
                <w:sz w:val="24"/>
                <w:szCs w:val="24"/>
              </w:rPr>
              <w:t>1年以内：</w:t>
            </w:r>
            <w:r>
              <w:rPr>
                <w:sz w:val="24"/>
                <w:szCs w:val="24"/>
              </w:rPr>
              <w:t xml:space="preserve"> 170</w:t>
            </w:r>
            <w:r>
              <w:rPr>
                <w:rFonts w:hint="eastAsia"/>
                <w:sz w:val="24"/>
                <w:szCs w:val="24"/>
              </w:rPr>
              <w:t>万円</w:t>
            </w:r>
          </w:p>
          <w:p w14:paraId="6D2CBDA9" w14:textId="554F861F" w:rsidR="0035278B" w:rsidRDefault="0035278B" w:rsidP="0035278B">
            <w:pPr>
              <w:spacing w:line="320" w:lineRule="exact"/>
              <w:jc w:val="right"/>
              <w:rPr>
                <w:sz w:val="24"/>
                <w:szCs w:val="24"/>
              </w:rPr>
            </w:pPr>
            <w:r>
              <w:rPr>
                <w:rFonts w:hint="eastAsia"/>
                <w:sz w:val="24"/>
                <w:szCs w:val="24"/>
              </w:rPr>
              <w:t>1年～1年</w:t>
            </w:r>
            <w:r>
              <w:rPr>
                <w:sz w:val="24"/>
                <w:szCs w:val="24"/>
              </w:rPr>
              <w:t>6</w:t>
            </w:r>
            <w:r>
              <w:rPr>
                <w:rFonts w:hint="eastAsia"/>
                <w:sz w:val="24"/>
                <w:szCs w:val="24"/>
              </w:rPr>
              <w:t>月以内：2</w:t>
            </w:r>
            <w:r>
              <w:rPr>
                <w:sz w:val="24"/>
                <w:szCs w:val="24"/>
              </w:rPr>
              <w:t>30</w:t>
            </w:r>
            <w:r>
              <w:rPr>
                <w:rFonts w:hint="eastAsia"/>
                <w:sz w:val="24"/>
                <w:szCs w:val="24"/>
              </w:rPr>
              <w:t>万円</w:t>
            </w:r>
          </w:p>
        </w:tc>
        <w:tc>
          <w:tcPr>
            <w:tcW w:w="1271" w:type="dxa"/>
          </w:tcPr>
          <w:p w14:paraId="6874FC38" w14:textId="55A26638" w:rsidR="0035278B" w:rsidRDefault="0035278B" w:rsidP="00802BFE">
            <w:pPr>
              <w:spacing w:line="600" w:lineRule="auto"/>
              <w:jc w:val="right"/>
              <w:rPr>
                <w:sz w:val="24"/>
                <w:szCs w:val="24"/>
              </w:rPr>
            </w:pPr>
            <w:r>
              <w:rPr>
                <w:sz w:val="24"/>
                <w:szCs w:val="24"/>
              </w:rPr>
              <w:t>5</w:t>
            </w:r>
            <w:r>
              <w:rPr>
                <w:rFonts w:hint="eastAsia"/>
                <w:sz w:val="24"/>
                <w:szCs w:val="24"/>
              </w:rPr>
              <w:t>年</w:t>
            </w:r>
            <w:r w:rsidR="005E7B2F">
              <w:rPr>
                <w:rFonts w:hint="eastAsia"/>
                <w:sz w:val="24"/>
                <w:szCs w:val="24"/>
              </w:rPr>
              <w:t>以内</w:t>
            </w:r>
          </w:p>
        </w:tc>
      </w:tr>
      <w:tr w:rsidR="00141B9F" w14:paraId="72534CED" w14:textId="77777777" w:rsidTr="005E7B2F">
        <w:trPr>
          <w:trHeight w:val="70"/>
        </w:trPr>
        <w:tc>
          <w:tcPr>
            <w:tcW w:w="4394" w:type="dxa"/>
          </w:tcPr>
          <w:p w14:paraId="3161791C" w14:textId="1ABE1DE9" w:rsidR="00141B9F" w:rsidRDefault="00141B9F" w:rsidP="00DC6232">
            <w:pPr>
              <w:spacing w:line="280" w:lineRule="exact"/>
              <w:rPr>
                <w:sz w:val="24"/>
                <w:szCs w:val="24"/>
              </w:rPr>
            </w:pPr>
            <w:r>
              <w:rPr>
                <w:rFonts w:hint="eastAsia"/>
                <w:sz w:val="24"/>
                <w:szCs w:val="24"/>
              </w:rPr>
              <w:t>災害を受けたことにより、臨時に必要となる経費</w:t>
            </w:r>
          </w:p>
        </w:tc>
        <w:tc>
          <w:tcPr>
            <w:tcW w:w="3544" w:type="dxa"/>
          </w:tcPr>
          <w:p w14:paraId="036FF8FF" w14:textId="092AD996" w:rsidR="00141B9F" w:rsidRDefault="00141B9F" w:rsidP="0067465B">
            <w:pPr>
              <w:spacing w:line="500" w:lineRule="exact"/>
              <w:jc w:val="right"/>
              <w:rPr>
                <w:sz w:val="24"/>
                <w:szCs w:val="24"/>
              </w:rPr>
            </w:pPr>
            <w:r>
              <w:rPr>
                <w:rFonts w:hint="eastAsia"/>
                <w:sz w:val="24"/>
                <w:szCs w:val="24"/>
              </w:rPr>
              <w:t>1</w:t>
            </w:r>
            <w:r>
              <w:rPr>
                <w:sz w:val="24"/>
                <w:szCs w:val="24"/>
              </w:rPr>
              <w:t>50</w:t>
            </w:r>
            <w:r>
              <w:rPr>
                <w:rFonts w:hint="eastAsia"/>
                <w:sz w:val="24"/>
                <w:szCs w:val="24"/>
              </w:rPr>
              <w:t>万円</w:t>
            </w:r>
          </w:p>
        </w:tc>
        <w:tc>
          <w:tcPr>
            <w:tcW w:w="1271" w:type="dxa"/>
          </w:tcPr>
          <w:p w14:paraId="79B00F99" w14:textId="4249F198" w:rsidR="00141B9F" w:rsidRDefault="00141B9F" w:rsidP="0067465B">
            <w:pPr>
              <w:spacing w:line="500" w:lineRule="exact"/>
              <w:jc w:val="right"/>
              <w:rPr>
                <w:sz w:val="24"/>
                <w:szCs w:val="24"/>
              </w:rPr>
            </w:pPr>
            <w:r>
              <w:rPr>
                <w:rFonts w:hint="eastAsia"/>
                <w:sz w:val="24"/>
                <w:szCs w:val="24"/>
              </w:rPr>
              <w:t>7年</w:t>
            </w:r>
            <w:r w:rsidR="005E7B2F">
              <w:rPr>
                <w:rFonts w:hint="eastAsia"/>
                <w:sz w:val="24"/>
                <w:szCs w:val="24"/>
              </w:rPr>
              <w:t>以内</w:t>
            </w:r>
          </w:p>
        </w:tc>
      </w:tr>
      <w:tr w:rsidR="00802BFE" w14:paraId="07E03390" w14:textId="77777777" w:rsidTr="005E7B2F">
        <w:trPr>
          <w:trHeight w:val="88"/>
        </w:trPr>
        <w:tc>
          <w:tcPr>
            <w:tcW w:w="4394" w:type="dxa"/>
          </w:tcPr>
          <w:p w14:paraId="705756CF" w14:textId="797BA079" w:rsidR="00802BFE" w:rsidRDefault="00802BFE" w:rsidP="0035278B">
            <w:pPr>
              <w:spacing w:line="320" w:lineRule="exact"/>
              <w:rPr>
                <w:sz w:val="24"/>
                <w:szCs w:val="24"/>
              </w:rPr>
            </w:pPr>
            <w:r>
              <w:rPr>
                <w:rFonts w:hint="eastAsia"/>
                <w:sz w:val="24"/>
                <w:szCs w:val="24"/>
              </w:rPr>
              <w:t>冠婚葬祭に必要な経費</w:t>
            </w:r>
          </w:p>
        </w:tc>
        <w:tc>
          <w:tcPr>
            <w:tcW w:w="3544" w:type="dxa"/>
            <w:vMerge w:val="restart"/>
          </w:tcPr>
          <w:p w14:paraId="61AA2401" w14:textId="10EB3DA4" w:rsidR="00802BFE" w:rsidRDefault="00802BFE" w:rsidP="00802BFE">
            <w:pPr>
              <w:spacing w:line="1020" w:lineRule="auto"/>
              <w:jc w:val="right"/>
              <w:rPr>
                <w:sz w:val="24"/>
                <w:szCs w:val="24"/>
              </w:rPr>
            </w:pPr>
            <w:r>
              <w:rPr>
                <w:rFonts w:hint="eastAsia"/>
                <w:sz w:val="24"/>
                <w:szCs w:val="24"/>
              </w:rPr>
              <w:t>5</w:t>
            </w:r>
            <w:r>
              <w:rPr>
                <w:sz w:val="24"/>
                <w:szCs w:val="24"/>
              </w:rPr>
              <w:t>0</w:t>
            </w:r>
            <w:r>
              <w:rPr>
                <w:rFonts w:hint="eastAsia"/>
                <w:sz w:val="24"/>
                <w:szCs w:val="24"/>
              </w:rPr>
              <w:t>万円</w:t>
            </w:r>
          </w:p>
        </w:tc>
        <w:tc>
          <w:tcPr>
            <w:tcW w:w="1271" w:type="dxa"/>
            <w:vMerge w:val="restart"/>
          </w:tcPr>
          <w:p w14:paraId="57342E47" w14:textId="6586255D" w:rsidR="00802BFE" w:rsidRDefault="00802BFE" w:rsidP="00802BFE">
            <w:pPr>
              <w:spacing w:line="1020" w:lineRule="auto"/>
              <w:jc w:val="right"/>
              <w:rPr>
                <w:sz w:val="24"/>
                <w:szCs w:val="24"/>
              </w:rPr>
            </w:pPr>
            <w:r>
              <w:rPr>
                <w:rFonts w:hint="eastAsia"/>
                <w:sz w:val="24"/>
                <w:szCs w:val="24"/>
              </w:rPr>
              <w:t>3年</w:t>
            </w:r>
            <w:r w:rsidR="005E7B2F">
              <w:rPr>
                <w:rFonts w:hint="eastAsia"/>
                <w:sz w:val="24"/>
                <w:szCs w:val="24"/>
              </w:rPr>
              <w:t>以内</w:t>
            </w:r>
          </w:p>
        </w:tc>
      </w:tr>
      <w:tr w:rsidR="00802BFE" w14:paraId="2733BAC6" w14:textId="77777777" w:rsidTr="005E7B2F">
        <w:trPr>
          <w:trHeight w:val="475"/>
        </w:trPr>
        <w:tc>
          <w:tcPr>
            <w:tcW w:w="4394" w:type="dxa"/>
          </w:tcPr>
          <w:p w14:paraId="31C3CC96" w14:textId="4ABE81FD" w:rsidR="00802BFE" w:rsidRDefault="00802BFE" w:rsidP="00DC6232">
            <w:pPr>
              <w:spacing w:line="280" w:lineRule="exact"/>
              <w:rPr>
                <w:sz w:val="24"/>
                <w:szCs w:val="24"/>
              </w:rPr>
            </w:pPr>
            <w:r>
              <w:rPr>
                <w:rFonts w:hint="eastAsia"/>
                <w:sz w:val="24"/>
                <w:szCs w:val="24"/>
              </w:rPr>
              <w:t>住居の移転等、給排水設備等の設置に必要な経費</w:t>
            </w:r>
          </w:p>
        </w:tc>
        <w:tc>
          <w:tcPr>
            <w:tcW w:w="3544" w:type="dxa"/>
            <w:vMerge/>
          </w:tcPr>
          <w:p w14:paraId="3F8C7713" w14:textId="6D57ED4F" w:rsidR="00802BFE" w:rsidRDefault="00802BFE" w:rsidP="00802BFE">
            <w:pPr>
              <w:spacing w:line="720" w:lineRule="auto"/>
              <w:jc w:val="right"/>
              <w:rPr>
                <w:sz w:val="24"/>
                <w:szCs w:val="24"/>
              </w:rPr>
            </w:pPr>
          </w:p>
        </w:tc>
        <w:tc>
          <w:tcPr>
            <w:tcW w:w="1271" w:type="dxa"/>
            <w:vMerge/>
          </w:tcPr>
          <w:p w14:paraId="0AC0F2EA" w14:textId="4105F1F6" w:rsidR="00802BFE" w:rsidRDefault="00802BFE" w:rsidP="0035278B">
            <w:pPr>
              <w:spacing w:line="720" w:lineRule="auto"/>
              <w:jc w:val="right"/>
              <w:rPr>
                <w:sz w:val="24"/>
                <w:szCs w:val="24"/>
              </w:rPr>
            </w:pPr>
          </w:p>
        </w:tc>
      </w:tr>
      <w:tr w:rsidR="00802BFE" w14:paraId="341088F8" w14:textId="3E7CD172" w:rsidTr="005E7B2F">
        <w:trPr>
          <w:trHeight w:val="275"/>
        </w:trPr>
        <w:tc>
          <w:tcPr>
            <w:tcW w:w="4394" w:type="dxa"/>
          </w:tcPr>
          <w:p w14:paraId="59439E72" w14:textId="3AE0063A" w:rsidR="00802BFE" w:rsidRDefault="00802BFE" w:rsidP="0035278B">
            <w:pPr>
              <w:spacing w:line="320" w:lineRule="exact"/>
              <w:rPr>
                <w:sz w:val="24"/>
                <w:szCs w:val="24"/>
              </w:rPr>
            </w:pPr>
            <w:r>
              <w:rPr>
                <w:rFonts w:hint="eastAsia"/>
                <w:sz w:val="24"/>
                <w:szCs w:val="24"/>
              </w:rPr>
              <w:t>就職、技能習得等の支度に必要な経費</w:t>
            </w:r>
          </w:p>
        </w:tc>
        <w:tc>
          <w:tcPr>
            <w:tcW w:w="3544" w:type="dxa"/>
            <w:vMerge/>
          </w:tcPr>
          <w:p w14:paraId="4D5AEBAF" w14:textId="77777777" w:rsidR="00802BFE" w:rsidRDefault="00802BFE" w:rsidP="0035278B">
            <w:pPr>
              <w:spacing w:line="720" w:lineRule="auto"/>
              <w:jc w:val="right"/>
              <w:rPr>
                <w:sz w:val="24"/>
                <w:szCs w:val="24"/>
              </w:rPr>
            </w:pPr>
          </w:p>
        </w:tc>
        <w:tc>
          <w:tcPr>
            <w:tcW w:w="1271" w:type="dxa"/>
            <w:vMerge/>
          </w:tcPr>
          <w:p w14:paraId="557BE159" w14:textId="77777777" w:rsidR="00802BFE" w:rsidRDefault="00802BFE" w:rsidP="0035278B">
            <w:pPr>
              <w:spacing w:line="720" w:lineRule="auto"/>
              <w:jc w:val="right"/>
              <w:rPr>
                <w:sz w:val="24"/>
                <w:szCs w:val="24"/>
              </w:rPr>
            </w:pPr>
          </w:p>
        </w:tc>
      </w:tr>
      <w:tr w:rsidR="00802BFE" w14:paraId="7C4425DF" w14:textId="19842015" w:rsidTr="005E7B2F">
        <w:trPr>
          <w:trHeight w:val="238"/>
        </w:trPr>
        <w:tc>
          <w:tcPr>
            <w:tcW w:w="4394" w:type="dxa"/>
          </w:tcPr>
          <w:p w14:paraId="33BA9864" w14:textId="6BEB14F0" w:rsidR="00802BFE" w:rsidRDefault="00802BFE" w:rsidP="0035278B">
            <w:pPr>
              <w:spacing w:line="320" w:lineRule="exact"/>
              <w:rPr>
                <w:sz w:val="24"/>
                <w:szCs w:val="24"/>
              </w:rPr>
            </w:pPr>
            <w:r>
              <w:rPr>
                <w:rFonts w:hint="eastAsia"/>
                <w:sz w:val="24"/>
                <w:szCs w:val="24"/>
              </w:rPr>
              <w:t>その他日常生活上一時的に必要な経費</w:t>
            </w:r>
          </w:p>
        </w:tc>
        <w:tc>
          <w:tcPr>
            <w:tcW w:w="3544" w:type="dxa"/>
            <w:vMerge/>
          </w:tcPr>
          <w:p w14:paraId="5AFB7854" w14:textId="77777777" w:rsidR="00802BFE" w:rsidRDefault="00802BFE" w:rsidP="0035278B">
            <w:pPr>
              <w:spacing w:line="720" w:lineRule="auto"/>
              <w:jc w:val="right"/>
              <w:rPr>
                <w:sz w:val="24"/>
                <w:szCs w:val="24"/>
              </w:rPr>
            </w:pPr>
          </w:p>
        </w:tc>
        <w:tc>
          <w:tcPr>
            <w:tcW w:w="1271" w:type="dxa"/>
            <w:vMerge/>
          </w:tcPr>
          <w:p w14:paraId="7CCF79B3" w14:textId="77777777" w:rsidR="00802BFE" w:rsidRDefault="00802BFE" w:rsidP="0035278B">
            <w:pPr>
              <w:spacing w:line="720" w:lineRule="auto"/>
              <w:jc w:val="right"/>
              <w:rPr>
                <w:sz w:val="24"/>
                <w:szCs w:val="24"/>
              </w:rPr>
            </w:pPr>
          </w:p>
        </w:tc>
      </w:tr>
    </w:tbl>
    <w:p w14:paraId="735A7036" w14:textId="6F8FC62B" w:rsidR="00E647FA" w:rsidRPr="006F3E61" w:rsidRDefault="00E647FA" w:rsidP="005E7B2F">
      <w:pPr>
        <w:ind w:firstLineChars="100" w:firstLine="240"/>
        <w:rPr>
          <w:sz w:val="24"/>
          <w:szCs w:val="24"/>
        </w:rPr>
      </w:pPr>
    </w:p>
    <w:p w14:paraId="07E89815" w14:textId="2A305C91" w:rsidR="00E647FA" w:rsidRPr="00862BC5" w:rsidRDefault="00C94914" w:rsidP="00C94914">
      <w:pPr>
        <w:pStyle w:val="a4"/>
        <w:numPr>
          <w:ilvl w:val="0"/>
          <w:numId w:val="1"/>
        </w:numPr>
        <w:spacing w:line="320" w:lineRule="exact"/>
        <w:ind w:leftChars="0"/>
        <w:rPr>
          <w:b/>
          <w:bCs/>
          <w:sz w:val="24"/>
          <w:szCs w:val="24"/>
        </w:rPr>
      </w:pPr>
      <w:r w:rsidRPr="00862BC5">
        <w:rPr>
          <w:rFonts w:hint="eastAsia"/>
          <w:b/>
          <w:bCs/>
          <w:sz w:val="24"/>
          <w:szCs w:val="24"/>
        </w:rPr>
        <w:t>緊急小口資金</w:t>
      </w:r>
    </w:p>
    <w:p w14:paraId="1C5BF700" w14:textId="5EA72DE9" w:rsidR="00DB5CC4" w:rsidRDefault="00DB5CC4" w:rsidP="00DB5CC4">
      <w:pPr>
        <w:pStyle w:val="a4"/>
        <w:spacing w:line="320" w:lineRule="exact"/>
        <w:ind w:leftChars="0" w:left="810"/>
        <w:rPr>
          <w:sz w:val="24"/>
          <w:szCs w:val="24"/>
        </w:rPr>
      </w:pPr>
      <w:r>
        <w:rPr>
          <w:rFonts w:hint="eastAsia"/>
          <w:sz w:val="24"/>
          <w:szCs w:val="24"/>
        </w:rPr>
        <w:t>次の理由により緊急かつ一時的に生計の維持が困難となった場合に貸し付ける少額の費用</w:t>
      </w:r>
      <w:r w:rsidR="00FC3485">
        <w:rPr>
          <w:rFonts w:hint="eastAsia"/>
          <w:sz w:val="24"/>
          <w:szCs w:val="24"/>
        </w:rPr>
        <w:t>（据置期間：貸付の日火から</w:t>
      </w:r>
    </w:p>
    <w:p w14:paraId="1462F14D" w14:textId="77777777" w:rsidR="00D95648" w:rsidRPr="00D95648" w:rsidRDefault="00D95648" w:rsidP="00D95648">
      <w:pPr>
        <w:spacing w:line="120" w:lineRule="exact"/>
        <w:rPr>
          <w:sz w:val="24"/>
          <w:szCs w:val="24"/>
        </w:rPr>
      </w:pPr>
    </w:p>
    <w:tbl>
      <w:tblPr>
        <w:tblStyle w:val="a3"/>
        <w:tblW w:w="0" w:type="auto"/>
        <w:tblInd w:w="137" w:type="dxa"/>
        <w:tblLook w:val="04A0" w:firstRow="1" w:lastRow="0" w:firstColumn="1" w:lastColumn="0" w:noHBand="0" w:noVBand="1"/>
      </w:tblPr>
      <w:tblGrid>
        <w:gridCol w:w="6521"/>
        <w:gridCol w:w="1417"/>
        <w:gridCol w:w="1269"/>
      </w:tblGrid>
      <w:tr w:rsidR="00DB5CC4" w:rsidRPr="00741F5F" w14:paraId="0082896A" w14:textId="77777777" w:rsidTr="005E7B2F">
        <w:tc>
          <w:tcPr>
            <w:tcW w:w="6521" w:type="dxa"/>
          </w:tcPr>
          <w:p w14:paraId="1795EFE0" w14:textId="267670DB" w:rsidR="00DB5CC4" w:rsidRPr="00741F5F" w:rsidRDefault="00DB5CC4" w:rsidP="00DB5CC4">
            <w:pPr>
              <w:spacing w:line="320" w:lineRule="exact"/>
              <w:jc w:val="center"/>
              <w:rPr>
                <w:sz w:val="22"/>
              </w:rPr>
            </w:pPr>
            <w:r w:rsidRPr="00741F5F">
              <w:rPr>
                <w:rFonts w:hint="eastAsia"/>
                <w:sz w:val="22"/>
              </w:rPr>
              <w:t>資　　　金　　　種　　　類</w:t>
            </w:r>
          </w:p>
        </w:tc>
        <w:tc>
          <w:tcPr>
            <w:tcW w:w="1417" w:type="dxa"/>
          </w:tcPr>
          <w:p w14:paraId="6E201646" w14:textId="287CFFB4" w:rsidR="00DB5CC4" w:rsidRPr="00741F5F" w:rsidRDefault="00DB5CC4" w:rsidP="00DB5CC4">
            <w:pPr>
              <w:spacing w:line="320" w:lineRule="exact"/>
              <w:jc w:val="center"/>
              <w:rPr>
                <w:sz w:val="22"/>
              </w:rPr>
            </w:pPr>
            <w:r w:rsidRPr="00741F5F">
              <w:rPr>
                <w:rFonts w:hint="eastAsia"/>
                <w:sz w:val="22"/>
              </w:rPr>
              <w:t>貸付限度額</w:t>
            </w:r>
          </w:p>
        </w:tc>
        <w:tc>
          <w:tcPr>
            <w:tcW w:w="1269" w:type="dxa"/>
          </w:tcPr>
          <w:p w14:paraId="60037A95" w14:textId="36B1FAC7" w:rsidR="00DB5CC4" w:rsidRPr="00741F5F" w:rsidRDefault="00DB5CC4" w:rsidP="0067465B">
            <w:pPr>
              <w:spacing w:line="320" w:lineRule="exact"/>
              <w:jc w:val="center"/>
              <w:rPr>
                <w:sz w:val="22"/>
              </w:rPr>
            </w:pPr>
            <w:r w:rsidRPr="00741F5F">
              <w:rPr>
                <w:rFonts w:hint="eastAsia"/>
                <w:sz w:val="22"/>
              </w:rPr>
              <w:t>償還期間</w:t>
            </w:r>
          </w:p>
        </w:tc>
      </w:tr>
      <w:tr w:rsidR="0067465B" w14:paraId="0C3ECCD0" w14:textId="77777777" w:rsidTr="005E7B2F">
        <w:trPr>
          <w:trHeight w:val="50"/>
        </w:trPr>
        <w:tc>
          <w:tcPr>
            <w:tcW w:w="6521" w:type="dxa"/>
          </w:tcPr>
          <w:p w14:paraId="2ADE4E79" w14:textId="02ECE327" w:rsidR="0067465B" w:rsidRDefault="0067465B" w:rsidP="00741F5F">
            <w:pPr>
              <w:spacing w:line="300" w:lineRule="exact"/>
              <w:rPr>
                <w:sz w:val="24"/>
                <w:szCs w:val="24"/>
              </w:rPr>
            </w:pPr>
            <w:r>
              <w:rPr>
                <w:rFonts w:hint="eastAsia"/>
                <w:sz w:val="24"/>
                <w:szCs w:val="24"/>
              </w:rPr>
              <w:t>医療費又は介護費の支払等臨時の生活費が必要なとき</w:t>
            </w:r>
          </w:p>
        </w:tc>
        <w:tc>
          <w:tcPr>
            <w:tcW w:w="1417" w:type="dxa"/>
            <w:vMerge w:val="restart"/>
          </w:tcPr>
          <w:p w14:paraId="20DBDF04" w14:textId="77777777" w:rsidR="0067465B" w:rsidRDefault="0067465B" w:rsidP="0001106E">
            <w:pPr>
              <w:spacing w:line="320" w:lineRule="exact"/>
              <w:ind w:right="57"/>
              <w:rPr>
                <w:sz w:val="24"/>
                <w:szCs w:val="24"/>
              </w:rPr>
            </w:pPr>
          </w:p>
          <w:p w14:paraId="6A7139AC" w14:textId="77777777" w:rsidR="0001106E" w:rsidRDefault="0001106E" w:rsidP="0001106E">
            <w:pPr>
              <w:spacing w:line="320" w:lineRule="exact"/>
              <w:ind w:right="57"/>
              <w:rPr>
                <w:sz w:val="24"/>
                <w:szCs w:val="24"/>
              </w:rPr>
            </w:pPr>
            <w:r>
              <w:rPr>
                <w:rFonts w:hint="eastAsia"/>
                <w:sz w:val="24"/>
                <w:szCs w:val="24"/>
              </w:rPr>
              <w:t>10万円</w:t>
            </w:r>
          </w:p>
          <w:p w14:paraId="2D753CD2" w14:textId="48BBDF45" w:rsidR="0001106E" w:rsidRDefault="0001106E" w:rsidP="0001106E">
            <w:pPr>
              <w:spacing w:line="320" w:lineRule="exact"/>
              <w:ind w:right="57" w:firstLineChars="250" w:firstLine="600"/>
              <w:jc w:val="both"/>
              <w:rPr>
                <w:sz w:val="24"/>
                <w:szCs w:val="24"/>
              </w:rPr>
            </w:pPr>
            <w:r>
              <w:rPr>
                <w:rFonts w:hint="eastAsia"/>
                <w:sz w:val="24"/>
                <w:szCs w:val="24"/>
              </w:rPr>
              <w:t>以内</w:t>
            </w:r>
          </w:p>
        </w:tc>
        <w:tc>
          <w:tcPr>
            <w:tcW w:w="1269" w:type="dxa"/>
            <w:vMerge w:val="restart"/>
          </w:tcPr>
          <w:p w14:paraId="307E13C7" w14:textId="77777777" w:rsidR="005E7B2F" w:rsidRDefault="005E7B2F" w:rsidP="005E7B2F">
            <w:pPr>
              <w:jc w:val="right"/>
              <w:rPr>
                <w:sz w:val="24"/>
                <w:szCs w:val="24"/>
              </w:rPr>
            </w:pPr>
          </w:p>
          <w:p w14:paraId="23F035F9" w14:textId="77777777" w:rsidR="005E7B2F" w:rsidRDefault="005E7B2F" w:rsidP="005E7B2F">
            <w:pPr>
              <w:jc w:val="right"/>
              <w:rPr>
                <w:sz w:val="24"/>
                <w:szCs w:val="24"/>
              </w:rPr>
            </w:pPr>
          </w:p>
          <w:p w14:paraId="05AB007F" w14:textId="6FC9989A" w:rsidR="0067465B" w:rsidRDefault="0067465B" w:rsidP="00DC6232">
            <w:pPr>
              <w:spacing w:line="320" w:lineRule="exact"/>
              <w:jc w:val="right"/>
              <w:rPr>
                <w:sz w:val="24"/>
                <w:szCs w:val="24"/>
              </w:rPr>
            </w:pPr>
            <w:r>
              <w:rPr>
                <w:rFonts w:hint="eastAsia"/>
                <w:sz w:val="24"/>
                <w:szCs w:val="24"/>
              </w:rPr>
              <w:t>1</w:t>
            </w:r>
            <w:r>
              <w:rPr>
                <w:sz w:val="24"/>
                <w:szCs w:val="24"/>
              </w:rPr>
              <w:t>2</w:t>
            </w:r>
            <w:r>
              <w:rPr>
                <w:rFonts w:hint="eastAsia"/>
                <w:sz w:val="24"/>
                <w:szCs w:val="24"/>
              </w:rPr>
              <w:t>月以内</w:t>
            </w:r>
          </w:p>
        </w:tc>
      </w:tr>
      <w:tr w:rsidR="0067465B" w14:paraId="485A27FE" w14:textId="77777777" w:rsidTr="005E7B2F">
        <w:trPr>
          <w:trHeight w:val="70"/>
        </w:trPr>
        <w:tc>
          <w:tcPr>
            <w:tcW w:w="6521" w:type="dxa"/>
          </w:tcPr>
          <w:p w14:paraId="6043FA06" w14:textId="0A1AC265" w:rsidR="0067465B" w:rsidRDefault="0067465B" w:rsidP="00741F5F">
            <w:pPr>
              <w:spacing w:line="300" w:lineRule="exact"/>
              <w:rPr>
                <w:sz w:val="24"/>
                <w:szCs w:val="24"/>
              </w:rPr>
            </w:pPr>
            <w:r>
              <w:rPr>
                <w:rFonts w:hint="eastAsia"/>
                <w:sz w:val="24"/>
                <w:szCs w:val="24"/>
              </w:rPr>
              <w:t>給与等の盗難、紛失によって生活費が必要なとき</w:t>
            </w:r>
          </w:p>
        </w:tc>
        <w:tc>
          <w:tcPr>
            <w:tcW w:w="1417" w:type="dxa"/>
            <w:vMerge/>
          </w:tcPr>
          <w:p w14:paraId="2ADBB20D" w14:textId="77777777" w:rsidR="0067465B" w:rsidRDefault="0067465B" w:rsidP="00AF4105">
            <w:pPr>
              <w:spacing w:line="320" w:lineRule="exact"/>
              <w:rPr>
                <w:sz w:val="24"/>
                <w:szCs w:val="24"/>
              </w:rPr>
            </w:pPr>
          </w:p>
        </w:tc>
        <w:tc>
          <w:tcPr>
            <w:tcW w:w="1269" w:type="dxa"/>
            <w:vMerge/>
          </w:tcPr>
          <w:p w14:paraId="494A743D" w14:textId="77777777" w:rsidR="0067465B" w:rsidRPr="0067465B" w:rsidRDefault="0067465B" w:rsidP="00AF4105">
            <w:pPr>
              <w:spacing w:line="320" w:lineRule="exact"/>
              <w:rPr>
                <w:sz w:val="24"/>
                <w:szCs w:val="24"/>
              </w:rPr>
            </w:pPr>
          </w:p>
        </w:tc>
      </w:tr>
      <w:tr w:rsidR="0067465B" w14:paraId="3A30FF08" w14:textId="77777777" w:rsidTr="005E7B2F">
        <w:trPr>
          <w:trHeight w:val="70"/>
        </w:trPr>
        <w:tc>
          <w:tcPr>
            <w:tcW w:w="6521" w:type="dxa"/>
          </w:tcPr>
          <w:p w14:paraId="04FD6BC1" w14:textId="1F639E14" w:rsidR="0067465B" w:rsidRDefault="0067465B" w:rsidP="0067465B">
            <w:pPr>
              <w:spacing w:line="320" w:lineRule="exact"/>
              <w:rPr>
                <w:sz w:val="24"/>
                <w:szCs w:val="24"/>
              </w:rPr>
            </w:pPr>
            <w:r>
              <w:rPr>
                <w:rFonts w:hint="eastAsia"/>
                <w:sz w:val="24"/>
                <w:szCs w:val="24"/>
              </w:rPr>
              <w:t>火災等</w:t>
            </w:r>
            <w:r w:rsidR="00997604">
              <w:rPr>
                <w:rFonts w:hint="eastAsia"/>
                <w:sz w:val="24"/>
                <w:szCs w:val="24"/>
              </w:rPr>
              <w:t>被災</w:t>
            </w:r>
            <w:r>
              <w:rPr>
                <w:rFonts w:hint="eastAsia"/>
                <w:sz w:val="24"/>
                <w:szCs w:val="24"/>
              </w:rPr>
              <w:t>によって生活費が必要なとき</w:t>
            </w:r>
          </w:p>
        </w:tc>
        <w:tc>
          <w:tcPr>
            <w:tcW w:w="1417" w:type="dxa"/>
            <w:vMerge/>
          </w:tcPr>
          <w:p w14:paraId="091B8509" w14:textId="77777777" w:rsidR="0067465B" w:rsidRDefault="0067465B" w:rsidP="00AF4105">
            <w:pPr>
              <w:spacing w:line="320" w:lineRule="exact"/>
              <w:rPr>
                <w:sz w:val="24"/>
                <w:szCs w:val="24"/>
              </w:rPr>
            </w:pPr>
          </w:p>
        </w:tc>
        <w:tc>
          <w:tcPr>
            <w:tcW w:w="1269" w:type="dxa"/>
            <w:vMerge/>
          </w:tcPr>
          <w:p w14:paraId="7FCB6D67" w14:textId="77777777" w:rsidR="0067465B" w:rsidRDefault="0067465B" w:rsidP="00AF4105">
            <w:pPr>
              <w:spacing w:line="320" w:lineRule="exact"/>
              <w:rPr>
                <w:sz w:val="24"/>
                <w:szCs w:val="24"/>
              </w:rPr>
            </w:pPr>
          </w:p>
        </w:tc>
      </w:tr>
      <w:tr w:rsidR="0067465B" w14:paraId="5EC5737A" w14:textId="77777777" w:rsidTr="0001106E">
        <w:trPr>
          <w:trHeight w:val="70"/>
        </w:trPr>
        <w:tc>
          <w:tcPr>
            <w:tcW w:w="6521" w:type="dxa"/>
            <w:tcBorders>
              <w:bottom w:val="single" w:sz="4" w:space="0" w:color="auto"/>
            </w:tcBorders>
          </w:tcPr>
          <w:p w14:paraId="17860CBE" w14:textId="5CCEA92E" w:rsidR="0067465B" w:rsidRDefault="0067465B" w:rsidP="00AF4105">
            <w:pPr>
              <w:spacing w:line="320" w:lineRule="exact"/>
              <w:rPr>
                <w:sz w:val="24"/>
                <w:szCs w:val="24"/>
              </w:rPr>
            </w:pPr>
            <w:r>
              <w:rPr>
                <w:rFonts w:hint="eastAsia"/>
                <w:sz w:val="24"/>
                <w:szCs w:val="24"/>
              </w:rPr>
              <w:t>その他、これらと同等のやむを得ない事由によるとき</w:t>
            </w:r>
          </w:p>
        </w:tc>
        <w:tc>
          <w:tcPr>
            <w:tcW w:w="1417" w:type="dxa"/>
            <w:vMerge/>
            <w:tcBorders>
              <w:bottom w:val="single" w:sz="4" w:space="0" w:color="auto"/>
            </w:tcBorders>
          </w:tcPr>
          <w:p w14:paraId="0CA39FBB" w14:textId="77777777" w:rsidR="0067465B" w:rsidRDefault="0067465B" w:rsidP="00AF4105">
            <w:pPr>
              <w:spacing w:line="320" w:lineRule="exact"/>
              <w:rPr>
                <w:sz w:val="24"/>
                <w:szCs w:val="24"/>
              </w:rPr>
            </w:pPr>
          </w:p>
        </w:tc>
        <w:tc>
          <w:tcPr>
            <w:tcW w:w="1269" w:type="dxa"/>
            <w:vMerge/>
            <w:tcBorders>
              <w:bottom w:val="single" w:sz="4" w:space="0" w:color="auto"/>
            </w:tcBorders>
          </w:tcPr>
          <w:p w14:paraId="7C338014" w14:textId="77777777" w:rsidR="0067465B" w:rsidRDefault="0067465B" w:rsidP="00AF4105">
            <w:pPr>
              <w:spacing w:line="320" w:lineRule="exact"/>
              <w:rPr>
                <w:sz w:val="24"/>
                <w:szCs w:val="24"/>
              </w:rPr>
            </w:pPr>
          </w:p>
        </w:tc>
      </w:tr>
      <w:tr w:rsidR="00FE1EB4" w14:paraId="5289015D" w14:textId="77777777" w:rsidTr="0001106E">
        <w:trPr>
          <w:trHeight w:val="70"/>
        </w:trPr>
        <w:tc>
          <w:tcPr>
            <w:tcW w:w="6521" w:type="dxa"/>
            <w:tcBorders>
              <w:top w:val="single" w:sz="4" w:space="0" w:color="auto"/>
              <w:left w:val="nil"/>
              <w:bottom w:val="nil"/>
              <w:right w:val="nil"/>
            </w:tcBorders>
          </w:tcPr>
          <w:p w14:paraId="336A37D8" w14:textId="538356B1" w:rsidR="00FE1EB4" w:rsidRDefault="00001DBE" w:rsidP="004840D8">
            <w:pPr>
              <w:spacing w:line="360" w:lineRule="exact"/>
              <w:jc w:val="center"/>
              <w:rPr>
                <w:sz w:val="24"/>
                <w:szCs w:val="24"/>
              </w:rPr>
            </w:pPr>
            <w:r>
              <w:rPr>
                <w:rFonts w:hint="eastAsia"/>
                <w:sz w:val="24"/>
                <w:szCs w:val="24"/>
              </w:rPr>
              <w:t xml:space="preserve">　　　　　　　　　２</w:t>
            </w:r>
          </w:p>
        </w:tc>
        <w:tc>
          <w:tcPr>
            <w:tcW w:w="1417" w:type="dxa"/>
            <w:tcBorders>
              <w:top w:val="single" w:sz="4" w:space="0" w:color="auto"/>
              <w:left w:val="nil"/>
              <w:bottom w:val="nil"/>
              <w:right w:val="nil"/>
            </w:tcBorders>
          </w:tcPr>
          <w:p w14:paraId="0CED2AC5" w14:textId="77777777" w:rsidR="00FE1EB4" w:rsidRDefault="00FE1EB4" w:rsidP="00AF4105">
            <w:pPr>
              <w:spacing w:line="320" w:lineRule="exact"/>
              <w:rPr>
                <w:sz w:val="24"/>
                <w:szCs w:val="24"/>
              </w:rPr>
            </w:pPr>
          </w:p>
        </w:tc>
        <w:tc>
          <w:tcPr>
            <w:tcW w:w="1269" w:type="dxa"/>
            <w:tcBorders>
              <w:top w:val="single" w:sz="4" w:space="0" w:color="auto"/>
              <w:left w:val="nil"/>
              <w:bottom w:val="nil"/>
              <w:right w:val="nil"/>
            </w:tcBorders>
          </w:tcPr>
          <w:p w14:paraId="018E7E1E" w14:textId="77777777" w:rsidR="00FE1EB4" w:rsidRDefault="00FE1EB4" w:rsidP="00AF4105">
            <w:pPr>
              <w:spacing w:line="320" w:lineRule="exact"/>
              <w:rPr>
                <w:sz w:val="24"/>
                <w:szCs w:val="24"/>
              </w:rPr>
            </w:pPr>
          </w:p>
        </w:tc>
      </w:tr>
    </w:tbl>
    <w:p w14:paraId="1E5BFBF1" w14:textId="2F50FD8C" w:rsidR="00E647FA" w:rsidRPr="00862BC5" w:rsidRDefault="00D67F19" w:rsidP="00D67F19">
      <w:pPr>
        <w:pStyle w:val="a4"/>
        <w:numPr>
          <w:ilvl w:val="0"/>
          <w:numId w:val="1"/>
        </w:numPr>
        <w:spacing w:line="320" w:lineRule="exact"/>
        <w:ind w:leftChars="0"/>
        <w:rPr>
          <w:b/>
          <w:bCs/>
          <w:sz w:val="24"/>
          <w:szCs w:val="24"/>
        </w:rPr>
      </w:pPr>
      <w:r w:rsidRPr="00862BC5">
        <w:rPr>
          <w:rFonts w:hint="eastAsia"/>
          <w:b/>
          <w:bCs/>
          <w:sz w:val="24"/>
          <w:szCs w:val="24"/>
        </w:rPr>
        <w:lastRenderedPageBreak/>
        <w:t>教育支援費</w:t>
      </w:r>
    </w:p>
    <w:p w14:paraId="2DFE3FD4" w14:textId="34121F52" w:rsidR="00D67F19" w:rsidRPr="00D67F19" w:rsidRDefault="00D67F19" w:rsidP="00D67F19">
      <w:pPr>
        <w:pStyle w:val="a4"/>
        <w:spacing w:line="320" w:lineRule="exact"/>
        <w:ind w:leftChars="0" w:left="810"/>
        <w:rPr>
          <w:sz w:val="24"/>
          <w:szCs w:val="24"/>
        </w:rPr>
      </w:pPr>
      <w:r>
        <w:rPr>
          <w:rFonts w:hint="eastAsia"/>
          <w:sz w:val="24"/>
          <w:szCs w:val="24"/>
        </w:rPr>
        <w:t>高等学校、大学又は高等専門学校に就学するのに必要な経費</w:t>
      </w:r>
    </w:p>
    <w:p w14:paraId="17E8D4AC" w14:textId="3F88B02E" w:rsidR="00D67F19" w:rsidRDefault="004F523E" w:rsidP="00E4725A">
      <w:pPr>
        <w:spacing w:line="320" w:lineRule="exact"/>
        <w:ind w:firstLineChars="250" w:firstLine="600"/>
        <w:rPr>
          <w:sz w:val="24"/>
          <w:szCs w:val="24"/>
        </w:rPr>
      </w:pPr>
      <w:bookmarkStart w:id="0" w:name="_Hlk47020311"/>
      <w:r>
        <w:rPr>
          <w:rFonts w:hint="eastAsia"/>
          <w:sz w:val="24"/>
          <w:szCs w:val="24"/>
        </w:rPr>
        <w:t>【貸付条件】</w:t>
      </w:r>
    </w:p>
    <w:p w14:paraId="5A337A4A" w14:textId="25D0248D" w:rsidR="00D67F19" w:rsidRDefault="00D67F19" w:rsidP="00D67F19">
      <w:pPr>
        <w:spacing w:line="320" w:lineRule="exact"/>
        <w:ind w:firstLineChars="100" w:firstLine="240"/>
        <w:rPr>
          <w:sz w:val="24"/>
          <w:szCs w:val="24"/>
        </w:rPr>
      </w:pPr>
      <w:r>
        <w:rPr>
          <w:rFonts w:hint="eastAsia"/>
          <w:sz w:val="24"/>
          <w:szCs w:val="24"/>
        </w:rPr>
        <w:t xml:space="preserve">　</w:t>
      </w:r>
      <w:r w:rsidR="00E4725A">
        <w:rPr>
          <w:rFonts w:hint="eastAsia"/>
          <w:sz w:val="24"/>
          <w:szCs w:val="24"/>
        </w:rPr>
        <w:t xml:space="preserve"> </w:t>
      </w:r>
      <w:r>
        <w:rPr>
          <w:rFonts w:hint="eastAsia"/>
          <w:sz w:val="24"/>
          <w:szCs w:val="24"/>
        </w:rPr>
        <w:t xml:space="preserve">　　据置期間：卒業後６月以内</w:t>
      </w:r>
    </w:p>
    <w:p w14:paraId="03E73E61" w14:textId="079FBDD7" w:rsidR="00D67F19" w:rsidRDefault="00D67F19" w:rsidP="00E4725A">
      <w:pPr>
        <w:spacing w:line="320" w:lineRule="exact"/>
        <w:ind w:firstLineChars="450" w:firstLine="1080"/>
        <w:rPr>
          <w:sz w:val="24"/>
          <w:szCs w:val="24"/>
        </w:rPr>
      </w:pPr>
      <w:r>
        <w:rPr>
          <w:rFonts w:hint="eastAsia"/>
          <w:sz w:val="24"/>
          <w:szCs w:val="24"/>
        </w:rPr>
        <w:t>償還期間：20年以内</w:t>
      </w:r>
    </w:p>
    <w:p w14:paraId="5950CC61" w14:textId="3D16F942" w:rsidR="00D67F19" w:rsidRDefault="00D67F19" w:rsidP="00D67F19">
      <w:pPr>
        <w:spacing w:line="320" w:lineRule="exact"/>
        <w:ind w:firstLineChars="100" w:firstLine="240"/>
        <w:rPr>
          <w:sz w:val="24"/>
          <w:szCs w:val="24"/>
        </w:rPr>
      </w:pPr>
      <w:r>
        <w:rPr>
          <w:rFonts w:hint="eastAsia"/>
          <w:sz w:val="24"/>
          <w:szCs w:val="24"/>
        </w:rPr>
        <w:t xml:space="preserve">　　</w:t>
      </w:r>
      <w:r w:rsidR="00E4725A">
        <w:rPr>
          <w:rFonts w:hint="eastAsia"/>
          <w:sz w:val="24"/>
          <w:szCs w:val="24"/>
        </w:rPr>
        <w:t xml:space="preserve"> </w:t>
      </w:r>
      <w:r>
        <w:rPr>
          <w:rFonts w:hint="eastAsia"/>
          <w:sz w:val="24"/>
          <w:szCs w:val="24"/>
        </w:rPr>
        <w:t xml:space="preserve">　貸付利子：無利子</w:t>
      </w:r>
    </w:p>
    <w:p w14:paraId="41286941" w14:textId="48963399" w:rsidR="00E647FA" w:rsidRDefault="00D67F19" w:rsidP="00E4725A">
      <w:pPr>
        <w:spacing w:line="320" w:lineRule="exact"/>
        <w:ind w:firstLineChars="150" w:firstLine="360"/>
        <w:rPr>
          <w:sz w:val="24"/>
          <w:szCs w:val="24"/>
        </w:rPr>
      </w:pPr>
      <w:r>
        <w:rPr>
          <w:rFonts w:hint="eastAsia"/>
          <w:sz w:val="24"/>
          <w:szCs w:val="24"/>
        </w:rPr>
        <w:t xml:space="preserve">　</w:t>
      </w:r>
      <w:r w:rsidR="004F523E">
        <w:rPr>
          <w:rFonts w:hint="eastAsia"/>
          <w:sz w:val="24"/>
          <w:szCs w:val="24"/>
        </w:rPr>
        <w:t>【貸付限度額】</w:t>
      </w:r>
    </w:p>
    <w:bookmarkEnd w:id="0"/>
    <w:p w14:paraId="728979E2" w14:textId="3F5A57C4" w:rsidR="00D67F19" w:rsidRDefault="00D67F19" w:rsidP="00AF4105">
      <w:pPr>
        <w:spacing w:line="320" w:lineRule="exact"/>
        <w:ind w:firstLineChars="100" w:firstLine="240"/>
        <w:rPr>
          <w:sz w:val="24"/>
          <w:szCs w:val="24"/>
        </w:rPr>
      </w:pPr>
      <w:r>
        <w:rPr>
          <w:rFonts w:hint="eastAsia"/>
          <w:sz w:val="24"/>
          <w:szCs w:val="24"/>
        </w:rPr>
        <w:t xml:space="preserve">　　</w:t>
      </w:r>
      <w:r w:rsidR="00E4725A">
        <w:rPr>
          <w:rFonts w:hint="eastAsia"/>
          <w:sz w:val="24"/>
          <w:szCs w:val="24"/>
        </w:rPr>
        <w:t xml:space="preserve"> </w:t>
      </w:r>
      <w:r>
        <w:rPr>
          <w:rFonts w:hint="eastAsia"/>
          <w:sz w:val="24"/>
          <w:szCs w:val="24"/>
        </w:rPr>
        <w:t>高校：</w:t>
      </w:r>
      <w:bookmarkStart w:id="1" w:name="_Hlk47019967"/>
      <w:r>
        <w:rPr>
          <w:rFonts w:hint="eastAsia"/>
          <w:sz w:val="24"/>
          <w:szCs w:val="24"/>
        </w:rPr>
        <w:t>月3.5万円以内、</w:t>
      </w:r>
      <w:bookmarkEnd w:id="1"/>
      <w:r>
        <w:rPr>
          <w:rFonts w:hint="eastAsia"/>
          <w:sz w:val="24"/>
          <w:szCs w:val="24"/>
        </w:rPr>
        <w:t>高専・短大：月6.</w:t>
      </w:r>
      <w:r>
        <w:rPr>
          <w:sz w:val="24"/>
          <w:szCs w:val="24"/>
        </w:rPr>
        <w:t>0</w:t>
      </w:r>
      <w:r>
        <w:rPr>
          <w:rFonts w:hint="eastAsia"/>
          <w:sz w:val="24"/>
          <w:szCs w:val="24"/>
        </w:rPr>
        <w:t>万円以内、大学：月6.5万円以内</w:t>
      </w:r>
    </w:p>
    <w:p w14:paraId="462ED9B7" w14:textId="6FB4E3DC" w:rsidR="00E4725A" w:rsidRPr="00D67F19" w:rsidRDefault="00E4725A" w:rsidP="00E4725A">
      <w:pPr>
        <w:spacing w:line="320" w:lineRule="exact"/>
        <w:ind w:leftChars="300" w:left="870" w:hangingChars="100" w:hanging="240"/>
        <w:rPr>
          <w:sz w:val="24"/>
          <w:szCs w:val="24"/>
        </w:rPr>
      </w:pPr>
      <w:r>
        <w:rPr>
          <w:rFonts w:hint="eastAsia"/>
          <w:sz w:val="24"/>
          <w:szCs w:val="24"/>
        </w:rPr>
        <w:t>※特に必要と認める場合に限り、貸付上限額の1</w:t>
      </w:r>
      <w:r>
        <w:rPr>
          <w:sz w:val="24"/>
          <w:szCs w:val="24"/>
        </w:rPr>
        <w:t>.5</w:t>
      </w:r>
      <w:r>
        <w:rPr>
          <w:rFonts w:hint="eastAsia"/>
          <w:sz w:val="24"/>
          <w:szCs w:val="24"/>
        </w:rPr>
        <w:t>倍まで貸付可。ただし、</w:t>
      </w:r>
      <w:r w:rsidR="00D521C4">
        <w:rPr>
          <w:rFonts w:hint="eastAsia"/>
          <w:sz w:val="24"/>
          <w:szCs w:val="24"/>
        </w:rPr>
        <w:t>この場合は、</w:t>
      </w:r>
      <w:r>
        <w:rPr>
          <w:rFonts w:hint="eastAsia"/>
          <w:sz w:val="24"/>
          <w:szCs w:val="24"/>
        </w:rPr>
        <w:t>世帯内で連帯</w:t>
      </w:r>
      <w:r w:rsidR="00DC6232">
        <w:rPr>
          <w:rFonts w:hint="eastAsia"/>
          <w:sz w:val="24"/>
          <w:szCs w:val="24"/>
        </w:rPr>
        <w:t>借受人</w:t>
      </w:r>
      <w:r>
        <w:rPr>
          <w:rFonts w:hint="eastAsia"/>
          <w:sz w:val="24"/>
          <w:szCs w:val="24"/>
        </w:rPr>
        <w:t>が必要となる。</w:t>
      </w:r>
    </w:p>
    <w:p w14:paraId="245544C9" w14:textId="763C9B19" w:rsidR="00E647FA" w:rsidRDefault="00E647FA" w:rsidP="00001DBE">
      <w:pPr>
        <w:spacing w:line="200" w:lineRule="exact"/>
        <w:ind w:firstLineChars="100" w:firstLine="240"/>
        <w:rPr>
          <w:sz w:val="24"/>
          <w:szCs w:val="24"/>
        </w:rPr>
      </w:pPr>
    </w:p>
    <w:p w14:paraId="0E17043F" w14:textId="48832E96" w:rsidR="00E647FA" w:rsidRPr="00862BC5" w:rsidRDefault="00E4725A" w:rsidP="00E4725A">
      <w:pPr>
        <w:pStyle w:val="a4"/>
        <w:numPr>
          <w:ilvl w:val="0"/>
          <w:numId w:val="1"/>
        </w:numPr>
        <w:spacing w:line="320" w:lineRule="exact"/>
        <w:ind w:leftChars="0"/>
        <w:rPr>
          <w:b/>
          <w:bCs/>
          <w:sz w:val="24"/>
          <w:szCs w:val="24"/>
        </w:rPr>
      </w:pPr>
      <w:r w:rsidRPr="00862BC5">
        <w:rPr>
          <w:rFonts w:hint="eastAsia"/>
          <w:b/>
          <w:bCs/>
          <w:sz w:val="24"/>
          <w:szCs w:val="24"/>
        </w:rPr>
        <w:t>就学支度費</w:t>
      </w:r>
    </w:p>
    <w:p w14:paraId="6B9F0A7B" w14:textId="6CCF6F8F" w:rsidR="00E4725A" w:rsidRPr="00E4725A" w:rsidRDefault="00E4725A" w:rsidP="00E4725A">
      <w:pPr>
        <w:pStyle w:val="a4"/>
        <w:spacing w:line="320" w:lineRule="exact"/>
        <w:ind w:leftChars="0" w:left="810"/>
        <w:rPr>
          <w:sz w:val="24"/>
          <w:szCs w:val="24"/>
        </w:rPr>
      </w:pPr>
      <w:r>
        <w:rPr>
          <w:rFonts w:hint="eastAsia"/>
          <w:sz w:val="24"/>
          <w:szCs w:val="24"/>
        </w:rPr>
        <w:t>高等学校、大学又は高等専門学校への入学に際し必要な経費</w:t>
      </w:r>
    </w:p>
    <w:p w14:paraId="21A09D10" w14:textId="04A83143" w:rsidR="00E4725A" w:rsidRDefault="004F523E" w:rsidP="00E4725A">
      <w:pPr>
        <w:spacing w:line="320" w:lineRule="exact"/>
        <w:ind w:firstLineChars="250" w:firstLine="600"/>
        <w:rPr>
          <w:sz w:val="24"/>
          <w:szCs w:val="24"/>
        </w:rPr>
      </w:pPr>
      <w:bookmarkStart w:id="2" w:name="_Hlk47020506"/>
      <w:r>
        <w:rPr>
          <w:rFonts w:hint="eastAsia"/>
          <w:sz w:val="24"/>
          <w:szCs w:val="24"/>
        </w:rPr>
        <w:t>【貸付条件】</w:t>
      </w:r>
    </w:p>
    <w:p w14:paraId="29B638EB" w14:textId="05F3D242" w:rsidR="00E4725A" w:rsidRDefault="00E4725A" w:rsidP="00E4725A">
      <w:pPr>
        <w:spacing w:line="320" w:lineRule="exact"/>
        <w:ind w:firstLineChars="100" w:firstLine="240"/>
        <w:rPr>
          <w:sz w:val="24"/>
          <w:szCs w:val="24"/>
        </w:rPr>
      </w:pPr>
      <w:r>
        <w:rPr>
          <w:rFonts w:hint="eastAsia"/>
          <w:sz w:val="24"/>
          <w:szCs w:val="24"/>
        </w:rPr>
        <w:t xml:space="preserve">　　 　据置期間：卒業後６月以内</w:t>
      </w:r>
    </w:p>
    <w:p w14:paraId="4EB25B7F" w14:textId="77777777" w:rsidR="00E4725A" w:rsidRDefault="00E4725A" w:rsidP="00E4725A">
      <w:pPr>
        <w:spacing w:line="320" w:lineRule="exact"/>
        <w:ind w:firstLineChars="450" w:firstLine="1080"/>
        <w:rPr>
          <w:sz w:val="24"/>
          <w:szCs w:val="24"/>
        </w:rPr>
      </w:pPr>
      <w:r>
        <w:rPr>
          <w:rFonts w:hint="eastAsia"/>
          <w:sz w:val="24"/>
          <w:szCs w:val="24"/>
        </w:rPr>
        <w:t>償還期間：20年以内</w:t>
      </w:r>
    </w:p>
    <w:p w14:paraId="2B6D05F5" w14:textId="75D5DBE8" w:rsidR="00E4725A" w:rsidRDefault="00E4725A" w:rsidP="00E4725A">
      <w:pPr>
        <w:spacing w:line="320" w:lineRule="exact"/>
        <w:ind w:firstLineChars="100" w:firstLine="240"/>
        <w:rPr>
          <w:sz w:val="24"/>
          <w:szCs w:val="24"/>
        </w:rPr>
      </w:pPr>
      <w:r>
        <w:rPr>
          <w:rFonts w:hint="eastAsia"/>
          <w:sz w:val="24"/>
          <w:szCs w:val="24"/>
        </w:rPr>
        <w:t xml:space="preserve">　　 　貸付利子：無利子</w:t>
      </w:r>
    </w:p>
    <w:p w14:paraId="108A5449" w14:textId="1DFBC159" w:rsidR="00E4725A" w:rsidRDefault="00E4725A" w:rsidP="00E4725A">
      <w:pPr>
        <w:spacing w:line="320" w:lineRule="exact"/>
        <w:ind w:firstLineChars="100" w:firstLine="240"/>
        <w:rPr>
          <w:sz w:val="24"/>
          <w:szCs w:val="24"/>
        </w:rPr>
      </w:pPr>
      <w:r>
        <w:rPr>
          <w:rFonts w:hint="eastAsia"/>
          <w:sz w:val="24"/>
          <w:szCs w:val="24"/>
        </w:rPr>
        <w:t xml:space="preserve">　 </w:t>
      </w:r>
      <w:r w:rsidR="004F523E">
        <w:rPr>
          <w:rFonts w:hint="eastAsia"/>
          <w:sz w:val="24"/>
          <w:szCs w:val="24"/>
        </w:rPr>
        <w:t>【貸付限度額】</w:t>
      </w:r>
      <w:r>
        <w:rPr>
          <w:rFonts w:hint="eastAsia"/>
          <w:sz w:val="24"/>
          <w:szCs w:val="24"/>
        </w:rPr>
        <w:t>5</w:t>
      </w:r>
      <w:r>
        <w:rPr>
          <w:sz w:val="24"/>
          <w:szCs w:val="24"/>
        </w:rPr>
        <w:t>0</w:t>
      </w:r>
      <w:r>
        <w:rPr>
          <w:rFonts w:hint="eastAsia"/>
          <w:sz w:val="24"/>
          <w:szCs w:val="24"/>
        </w:rPr>
        <w:t>万円以内</w:t>
      </w:r>
    </w:p>
    <w:bookmarkEnd w:id="2"/>
    <w:p w14:paraId="48191BB6" w14:textId="0648F9C0" w:rsidR="00E647FA" w:rsidRDefault="00E647FA" w:rsidP="00001DBE">
      <w:pPr>
        <w:spacing w:line="200" w:lineRule="exact"/>
        <w:ind w:firstLineChars="100" w:firstLine="240"/>
        <w:rPr>
          <w:sz w:val="24"/>
          <w:szCs w:val="24"/>
        </w:rPr>
      </w:pPr>
    </w:p>
    <w:p w14:paraId="38A1EC0E" w14:textId="048D5779" w:rsidR="00E647FA" w:rsidRPr="00862BC5" w:rsidRDefault="00E4725A" w:rsidP="00E4725A">
      <w:pPr>
        <w:pStyle w:val="a4"/>
        <w:numPr>
          <w:ilvl w:val="0"/>
          <w:numId w:val="1"/>
        </w:numPr>
        <w:spacing w:line="320" w:lineRule="exact"/>
        <w:ind w:leftChars="0"/>
        <w:rPr>
          <w:b/>
          <w:bCs/>
          <w:sz w:val="24"/>
          <w:szCs w:val="24"/>
        </w:rPr>
      </w:pPr>
      <w:r w:rsidRPr="00862BC5">
        <w:rPr>
          <w:rFonts w:hint="eastAsia"/>
          <w:b/>
          <w:bCs/>
          <w:sz w:val="24"/>
          <w:szCs w:val="24"/>
        </w:rPr>
        <w:t>不動産担保型生活資金</w:t>
      </w:r>
    </w:p>
    <w:p w14:paraId="3D615F0D" w14:textId="1A51B4FF" w:rsidR="00E4725A" w:rsidRPr="00E4725A" w:rsidRDefault="00E4725A" w:rsidP="00E4725A">
      <w:pPr>
        <w:pStyle w:val="a4"/>
        <w:spacing w:line="320" w:lineRule="exact"/>
        <w:ind w:leftChars="0" w:left="810"/>
        <w:rPr>
          <w:sz w:val="24"/>
          <w:szCs w:val="24"/>
        </w:rPr>
      </w:pPr>
      <w:r>
        <w:rPr>
          <w:rFonts w:hint="eastAsia"/>
          <w:sz w:val="24"/>
          <w:szCs w:val="24"/>
        </w:rPr>
        <w:t>低所得の高齢者世帯に対し、一定の居住用不動産を担保として生活資金を貸し付ける資金</w:t>
      </w:r>
    </w:p>
    <w:p w14:paraId="75E085B7" w14:textId="665302F9" w:rsidR="00E4725A" w:rsidRDefault="004F523E" w:rsidP="00E4725A">
      <w:pPr>
        <w:spacing w:line="320" w:lineRule="exact"/>
        <w:ind w:firstLineChars="250" w:firstLine="600"/>
        <w:rPr>
          <w:sz w:val="24"/>
          <w:szCs w:val="24"/>
        </w:rPr>
      </w:pPr>
      <w:r>
        <w:rPr>
          <w:rFonts w:hint="eastAsia"/>
          <w:sz w:val="24"/>
          <w:szCs w:val="24"/>
        </w:rPr>
        <w:t>【貸付条件】</w:t>
      </w:r>
    </w:p>
    <w:p w14:paraId="4176AA20" w14:textId="637EF170" w:rsidR="00E4725A" w:rsidRDefault="00E4725A" w:rsidP="00E4725A">
      <w:pPr>
        <w:spacing w:line="320" w:lineRule="exact"/>
        <w:ind w:leftChars="100" w:left="2250" w:hangingChars="850" w:hanging="2040"/>
        <w:rPr>
          <w:sz w:val="24"/>
          <w:szCs w:val="24"/>
        </w:rPr>
      </w:pPr>
      <w:r>
        <w:rPr>
          <w:rFonts w:hint="eastAsia"/>
          <w:sz w:val="24"/>
          <w:szCs w:val="24"/>
        </w:rPr>
        <w:t xml:space="preserve">　　 　</w:t>
      </w:r>
      <w:r w:rsidR="00D56EE7">
        <w:rPr>
          <w:rFonts w:hint="eastAsia"/>
          <w:sz w:val="24"/>
          <w:szCs w:val="24"/>
        </w:rPr>
        <w:t>貸付</w:t>
      </w:r>
      <w:r>
        <w:rPr>
          <w:rFonts w:hint="eastAsia"/>
          <w:sz w:val="24"/>
          <w:szCs w:val="24"/>
        </w:rPr>
        <w:t>期間：借受人の死亡時までの期間又は貸付元利金が貸付限度額に達する　までの期間</w:t>
      </w:r>
    </w:p>
    <w:p w14:paraId="79A12856" w14:textId="0CCDA285" w:rsidR="00D56EE7" w:rsidRPr="00D56EE7" w:rsidRDefault="00D56EE7" w:rsidP="00D56EE7">
      <w:pPr>
        <w:spacing w:line="320" w:lineRule="exact"/>
        <w:ind w:firstLineChars="450" w:firstLine="1080"/>
        <w:rPr>
          <w:sz w:val="24"/>
          <w:szCs w:val="24"/>
        </w:rPr>
      </w:pPr>
      <w:bookmarkStart w:id="3" w:name="_Hlk47020747"/>
      <w:r>
        <w:rPr>
          <w:rFonts w:hint="eastAsia"/>
          <w:sz w:val="24"/>
          <w:szCs w:val="24"/>
        </w:rPr>
        <w:t>据置期間</w:t>
      </w:r>
      <w:bookmarkEnd w:id="3"/>
      <w:r>
        <w:rPr>
          <w:rFonts w:hint="eastAsia"/>
          <w:sz w:val="24"/>
          <w:szCs w:val="24"/>
        </w:rPr>
        <w:t>：契約終了後3月以内</w:t>
      </w:r>
    </w:p>
    <w:p w14:paraId="00697627" w14:textId="064D9E93" w:rsidR="00E4725A" w:rsidRDefault="00E4725A" w:rsidP="00E4725A">
      <w:pPr>
        <w:spacing w:line="320" w:lineRule="exact"/>
        <w:ind w:firstLineChars="450" w:firstLine="1080"/>
        <w:rPr>
          <w:sz w:val="24"/>
          <w:szCs w:val="24"/>
        </w:rPr>
      </w:pPr>
      <w:r>
        <w:rPr>
          <w:rFonts w:hint="eastAsia"/>
          <w:sz w:val="24"/>
          <w:szCs w:val="24"/>
        </w:rPr>
        <w:t>償還期間：</w:t>
      </w:r>
      <w:r w:rsidR="00D56EE7">
        <w:rPr>
          <w:rFonts w:hint="eastAsia"/>
          <w:sz w:val="24"/>
          <w:szCs w:val="24"/>
        </w:rPr>
        <w:t>据置期間終了時</w:t>
      </w:r>
    </w:p>
    <w:p w14:paraId="68E6788D" w14:textId="180143C3" w:rsidR="00E4725A" w:rsidRDefault="00E4725A" w:rsidP="00E4725A">
      <w:pPr>
        <w:spacing w:line="320" w:lineRule="exact"/>
        <w:ind w:firstLineChars="100" w:firstLine="240"/>
        <w:rPr>
          <w:sz w:val="24"/>
          <w:szCs w:val="24"/>
        </w:rPr>
      </w:pPr>
      <w:r>
        <w:rPr>
          <w:rFonts w:hint="eastAsia"/>
          <w:sz w:val="24"/>
          <w:szCs w:val="24"/>
        </w:rPr>
        <w:t xml:space="preserve">　　 　貸付利子：</w:t>
      </w:r>
      <w:r w:rsidR="00D56EE7">
        <w:rPr>
          <w:rFonts w:hint="eastAsia"/>
          <w:sz w:val="24"/>
          <w:szCs w:val="24"/>
        </w:rPr>
        <w:t>年3</w:t>
      </w:r>
      <w:r w:rsidR="00D56EE7">
        <w:rPr>
          <w:sz w:val="24"/>
          <w:szCs w:val="24"/>
        </w:rPr>
        <w:t>%</w:t>
      </w:r>
      <w:r w:rsidR="00D56EE7">
        <w:rPr>
          <w:rFonts w:hint="eastAsia"/>
          <w:sz w:val="24"/>
          <w:szCs w:val="24"/>
        </w:rPr>
        <w:t>又は長期プライムレートのいずれか低い利率</w:t>
      </w:r>
    </w:p>
    <w:p w14:paraId="03913CCD" w14:textId="78BD3F1E" w:rsidR="00D56EE7" w:rsidRDefault="00D56EE7" w:rsidP="00D56EE7">
      <w:pPr>
        <w:spacing w:line="320" w:lineRule="exact"/>
        <w:ind w:firstLineChars="450" w:firstLine="1080"/>
        <w:rPr>
          <w:sz w:val="24"/>
          <w:szCs w:val="24"/>
        </w:rPr>
      </w:pPr>
      <w:r>
        <w:rPr>
          <w:rFonts w:hint="eastAsia"/>
          <w:sz w:val="24"/>
          <w:szCs w:val="24"/>
        </w:rPr>
        <w:t>連帯保証人：必要（推定相続人の中から選任）</w:t>
      </w:r>
    </w:p>
    <w:p w14:paraId="0AC1BAD7" w14:textId="26E7B4FA" w:rsidR="00D56EE7" w:rsidRDefault="00E4725A" w:rsidP="00E4725A">
      <w:pPr>
        <w:spacing w:line="320" w:lineRule="exact"/>
        <w:ind w:firstLineChars="100" w:firstLine="240"/>
        <w:rPr>
          <w:sz w:val="24"/>
          <w:szCs w:val="24"/>
        </w:rPr>
      </w:pPr>
      <w:r>
        <w:rPr>
          <w:rFonts w:hint="eastAsia"/>
          <w:sz w:val="24"/>
          <w:szCs w:val="24"/>
        </w:rPr>
        <w:t xml:space="preserve">　 </w:t>
      </w:r>
      <w:r w:rsidR="004F523E">
        <w:rPr>
          <w:rFonts w:hint="eastAsia"/>
          <w:sz w:val="24"/>
          <w:szCs w:val="24"/>
        </w:rPr>
        <w:t>【貸付限度額】</w:t>
      </w:r>
    </w:p>
    <w:p w14:paraId="6CABB6E0" w14:textId="085DDF62" w:rsidR="00E4725A" w:rsidRDefault="00D56EE7" w:rsidP="00D56EE7">
      <w:pPr>
        <w:spacing w:line="320" w:lineRule="exact"/>
        <w:ind w:firstLineChars="450" w:firstLine="1080"/>
        <w:rPr>
          <w:sz w:val="24"/>
          <w:szCs w:val="24"/>
        </w:rPr>
      </w:pPr>
      <w:r>
        <w:rPr>
          <w:rFonts w:hint="eastAsia"/>
          <w:sz w:val="24"/>
          <w:szCs w:val="24"/>
        </w:rPr>
        <w:t>土地の評価額の7割程度、月額3</w:t>
      </w:r>
      <w:r>
        <w:rPr>
          <w:sz w:val="24"/>
          <w:szCs w:val="24"/>
        </w:rPr>
        <w:t>0</w:t>
      </w:r>
      <w:r w:rsidR="00E4725A">
        <w:rPr>
          <w:rFonts w:hint="eastAsia"/>
          <w:sz w:val="24"/>
          <w:szCs w:val="24"/>
        </w:rPr>
        <w:t>万円以内</w:t>
      </w:r>
    </w:p>
    <w:p w14:paraId="3B256B96" w14:textId="259D1CDB" w:rsidR="00E647FA" w:rsidRPr="00E4725A" w:rsidRDefault="00E647FA" w:rsidP="00001DBE">
      <w:pPr>
        <w:spacing w:line="200" w:lineRule="exact"/>
        <w:ind w:firstLineChars="100" w:firstLine="240"/>
        <w:rPr>
          <w:sz w:val="24"/>
          <w:szCs w:val="24"/>
        </w:rPr>
      </w:pPr>
    </w:p>
    <w:p w14:paraId="2142A912" w14:textId="407A3929" w:rsidR="00D56EE7" w:rsidRPr="00862BC5" w:rsidRDefault="00D56EE7" w:rsidP="00D56EE7">
      <w:pPr>
        <w:pStyle w:val="a4"/>
        <w:numPr>
          <w:ilvl w:val="0"/>
          <w:numId w:val="1"/>
        </w:numPr>
        <w:spacing w:line="320" w:lineRule="exact"/>
        <w:ind w:leftChars="0"/>
        <w:rPr>
          <w:b/>
          <w:bCs/>
          <w:sz w:val="24"/>
          <w:szCs w:val="24"/>
        </w:rPr>
      </w:pPr>
      <w:r w:rsidRPr="00862BC5">
        <w:rPr>
          <w:rFonts w:hint="eastAsia"/>
          <w:b/>
          <w:bCs/>
          <w:sz w:val="24"/>
          <w:szCs w:val="24"/>
        </w:rPr>
        <w:t>不動産担保型生活資金（要保護世帯向け）</w:t>
      </w:r>
    </w:p>
    <w:p w14:paraId="155CDFC6" w14:textId="0C53FEF2" w:rsidR="00D56EE7" w:rsidRPr="00E4725A" w:rsidRDefault="00D56EE7" w:rsidP="00D56EE7">
      <w:pPr>
        <w:pStyle w:val="a4"/>
        <w:spacing w:line="320" w:lineRule="exact"/>
        <w:ind w:leftChars="0" w:left="810"/>
        <w:rPr>
          <w:sz w:val="24"/>
          <w:szCs w:val="24"/>
        </w:rPr>
      </w:pPr>
      <w:r>
        <w:rPr>
          <w:rFonts w:hint="eastAsia"/>
          <w:sz w:val="24"/>
          <w:szCs w:val="24"/>
        </w:rPr>
        <w:t>要保護の高齢者世帯に対し、一定の居住用不動産を担保として生活資金を貸し付ける資金</w:t>
      </w:r>
    </w:p>
    <w:p w14:paraId="2701664E" w14:textId="47AFEBB4" w:rsidR="00D56EE7" w:rsidRDefault="004F523E" w:rsidP="00D56EE7">
      <w:pPr>
        <w:spacing w:line="320" w:lineRule="exact"/>
        <w:ind w:firstLineChars="250" w:firstLine="600"/>
        <w:rPr>
          <w:sz w:val="24"/>
          <w:szCs w:val="24"/>
        </w:rPr>
      </w:pPr>
      <w:r>
        <w:rPr>
          <w:rFonts w:hint="eastAsia"/>
          <w:sz w:val="24"/>
          <w:szCs w:val="24"/>
        </w:rPr>
        <w:t>【</w:t>
      </w:r>
      <w:r w:rsidR="00CD70AC">
        <w:rPr>
          <w:rFonts w:hint="eastAsia"/>
          <w:sz w:val="24"/>
          <w:szCs w:val="24"/>
        </w:rPr>
        <w:t>貸付条件</w:t>
      </w:r>
      <w:r>
        <w:rPr>
          <w:rFonts w:hint="eastAsia"/>
          <w:sz w:val="24"/>
          <w:szCs w:val="24"/>
        </w:rPr>
        <w:t>】</w:t>
      </w:r>
    </w:p>
    <w:p w14:paraId="7BBE7ABA" w14:textId="77777777" w:rsidR="00D56EE7" w:rsidRDefault="00D56EE7" w:rsidP="00D56EE7">
      <w:pPr>
        <w:spacing w:line="320" w:lineRule="exact"/>
        <w:ind w:leftChars="100" w:left="2250" w:hangingChars="850" w:hanging="2040"/>
        <w:rPr>
          <w:sz w:val="24"/>
          <w:szCs w:val="24"/>
        </w:rPr>
      </w:pPr>
      <w:r>
        <w:rPr>
          <w:rFonts w:hint="eastAsia"/>
          <w:sz w:val="24"/>
          <w:szCs w:val="24"/>
        </w:rPr>
        <w:t xml:space="preserve">　　 　貸付期間：借受人の死亡時までの期間又は貸付元利金が貸付限度額に達する　までの期間</w:t>
      </w:r>
    </w:p>
    <w:p w14:paraId="55771AD8" w14:textId="77777777" w:rsidR="00D56EE7" w:rsidRPr="00D56EE7" w:rsidRDefault="00D56EE7" w:rsidP="00D56EE7">
      <w:pPr>
        <w:spacing w:line="320" w:lineRule="exact"/>
        <w:ind w:firstLineChars="450" w:firstLine="1080"/>
        <w:rPr>
          <w:sz w:val="24"/>
          <w:szCs w:val="24"/>
        </w:rPr>
      </w:pPr>
      <w:r>
        <w:rPr>
          <w:rFonts w:hint="eastAsia"/>
          <w:sz w:val="24"/>
          <w:szCs w:val="24"/>
        </w:rPr>
        <w:t>据置期間：契約終了後3月以内</w:t>
      </w:r>
    </w:p>
    <w:p w14:paraId="554DB240" w14:textId="77777777" w:rsidR="00D56EE7" w:rsidRDefault="00D56EE7" w:rsidP="00D56EE7">
      <w:pPr>
        <w:spacing w:line="320" w:lineRule="exact"/>
        <w:ind w:firstLineChars="450" w:firstLine="1080"/>
        <w:rPr>
          <w:sz w:val="24"/>
          <w:szCs w:val="24"/>
        </w:rPr>
      </w:pPr>
      <w:r>
        <w:rPr>
          <w:rFonts w:hint="eastAsia"/>
          <w:sz w:val="24"/>
          <w:szCs w:val="24"/>
        </w:rPr>
        <w:t>償還期間：据置期間終了時</w:t>
      </w:r>
    </w:p>
    <w:p w14:paraId="20BC1CAA" w14:textId="77777777" w:rsidR="00D56EE7" w:rsidRDefault="00D56EE7" w:rsidP="00D56EE7">
      <w:pPr>
        <w:spacing w:line="320" w:lineRule="exact"/>
        <w:ind w:firstLineChars="100" w:firstLine="240"/>
        <w:rPr>
          <w:sz w:val="24"/>
          <w:szCs w:val="24"/>
        </w:rPr>
      </w:pPr>
      <w:r>
        <w:rPr>
          <w:rFonts w:hint="eastAsia"/>
          <w:sz w:val="24"/>
          <w:szCs w:val="24"/>
        </w:rPr>
        <w:t xml:space="preserve">　　 　貸付利子：年3</w:t>
      </w:r>
      <w:r>
        <w:rPr>
          <w:sz w:val="24"/>
          <w:szCs w:val="24"/>
        </w:rPr>
        <w:t>%</w:t>
      </w:r>
      <w:r>
        <w:rPr>
          <w:rFonts w:hint="eastAsia"/>
          <w:sz w:val="24"/>
          <w:szCs w:val="24"/>
        </w:rPr>
        <w:t>又は長期プライムレートのいずれか低い利率</w:t>
      </w:r>
    </w:p>
    <w:p w14:paraId="6BA4704F" w14:textId="4208B5D1" w:rsidR="00D56EE7" w:rsidRDefault="00D56EE7" w:rsidP="00D56EE7">
      <w:pPr>
        <w:spacing w:line="320" w:lineRule="exact"/>
        <w:ind w:firstLineChars="450" w:firstLine="1080"/>
        <w:rPr>
          <w:sz w:val="24"/>
          <w:szCs w:val="24"/>
        </w:rPr>
      </w:pPr>
      <w:r>
        <w:rPr>
          <w:rFonts w:hint="eastAsia"/>
          <w:sz w:val="24"/>
          <w:szCs w:val="24"/>
        </w:rPr>
        <w:t>連帯保証人：不要</w:t>
      </w:r>
    </w:p>
    <w:p w14:paraId="1E757CA4" w14:textId="2ECD63A9" w:rsidR="00D56EE7" w:rsidRDefault="00D56EE7" w:rsidP="00D56EE7">
      <w:pPr>
        <w:spacing w:line="320" w:lineRule="exact"/>
        <w:ind w:firstLineChars="100" w:firstLine="240"/>
        <w:rPr>
          <w:sz w:val="24"/>
          <w:szCs w:val="24"/>
        </w:rPr>
      </w:pPr>
      <w:r>
        <w:rPr>
          <w:rFonts w:hint="eastAsia"/>
          <w:sz w:val="24"/>
          <w:szCs w:val="24"/>
        </w:rPr>
        <w:t xml:space="preserve">　 </w:t>
      </w:r>
      <w:r w:rsidR="00CD70AC">
        <w:rPr>
          <w:rFonts w:hint="eastAsia"/>
          <w:sz w:val="24"/>
          <w:szCs w:val="24"/>
        </w:rPr>
        <w:t>【貸付限度額】</w:t>
      </w:r>
    </w:p>
    <w:p w14:paraId="2EBC8A1A" w14:textId="77777777" w:rsidR="001566A6" w:rsidRDefault="00D56EE7" w:rsidP="00D56EE7">
      <w:pPr>
        <w:spacing w:line="320" w:lineRule="exact"/>
        <w:ind w:firstLineChars="450" w:firstLine="1080"/>
        <w:rPr>
          <w:sz w:val="24"/>
          <w:szCs w:val="24"/>
        </w:rPr>
      </w:pPr>
      <w:r>
        <w:rPr>
          <w:rFonts w:hint="eastAsia"/>
          <w:sz w:val="24"/>
          <w:szCs w:val="24"/>
        </w:rPr>
        <w:t>居住用不動産の</w:t>
      </w:r>
      <w:r w:rsidR="001566A6">
        <w:rPr>
          <w:rFonts w:hint="eastAsia"/>
          <w:sz w:val="24"/>
          <w:szCs w:val="24"/>
        </w:rPr>
        <w:t>評価額の</w:t>
      </w:r>
      <w:r>
        <w:rPr>
          <w:rFonts w:hint="eastAsia"/>
          <w:sz w:val="24"/>
          <w:szCs w:val="24"/>
        </w:rPr>
        <w:t>7割程度</w:t>
      </w:r>
      <w:r w:rsidR="001566A6">
        <w:rPr>
          <w:rFonts w:hint="eastAsia"/>
          <w:sz w:val="24"/>
          <w:szCs w:val="24"/>
        </w:rPr>
        <w:t>（集合住宅の場合は5割）</w:t>
      </w:r>
    </w:p>
    <w:p w14:paraId="1C3B4F76" w14:textId="6BC8F1E0" w:rsidR="00D56EE7" w:rsidRDefault="001566A6" w:rsidP="00D56EE7">
      <w:pPr>
        <w:spacing w:line="320" w:lineRule="exact"/>
        <w:ind w:firstLineChars="450" w:firstLine="1080"/>
        <w:rPr>
          <w:sz w:val="24"/>
          <w:szCs w:val="24"/>
        </w:rPr>
      </w:pPr>
      <w:r>
        <w:rPr>
          <w:rFonts w:hint="eastAsia"/>
          <w:sz w:val="24"/>
          <w:szCs w:val="24"/>
        </w:rPr>
        <w:t>月額：貸付</w:t>
      </w:r>
      <w:r w:rsidR="00D521C4">
        <w:rPr>
          <w:rFonts w:hint="eastAsia"/>
          <w:sz w:val="24"/>
          <w:szCs w:val="24"/>
        </w:rPr>
        <w:t>基本</w:t>
      </w:r>
      <w:r>
        <w:rPr>
          <w:rFonts w:hint="eastAsia"/>
          <w:sz w:val="24"/>
          <w:szCs w:val="24"/>
        </w:rPr>
        <w:t>額の範囲内（生活扶助額の1</w:t>
      </w:r>
      <w:r>
        <w:rPr>
          <w:sz w:val="24"/>
          <w:szCs w:val="24"/>
        </w:rPr>
        <w:t>.5</w:t>
      </w:r>
      <w:r>
        <w:rPr>
          <w:rFonts w:hint="eastAsia"/>
          <w:sz w:val="24"/>
          <w:szCs w:val="24"/>
        </w:rPr>
        <w:t>倍</w:t>
      </w:r>
      <w:r w:rsidR="00D56EE7">
        <w:rPr>
          <w:rFonts w:hint="eastAsia"/>
          <w:sz w:val="24"/>
          <w:szCs w:val="24"/>
        </w:rPr>
        <w:t>以内</w:t>
      </w:r>
      <w:r>
        <w:rPr>
          <w:rFonts w:hint="eastAsia"/>
          <w:sz w:val="24"/>
          <w:szCs w:val="24"/>
        </w:rPr>
        <w:t>）</w:t>
      </w:r>
    </w:p>
    <w:p w14:paraId="51D18B96" w14:textId="12768686" w:rsidR="00E647FA" w:rsidRDefault="001566A6" w:rsidP="00862BC5">
      <w:pPr>
        <w:spacing w:line="400" w:lineRule="exact"/>
        <w:ind w:firstLineChars="100" w:firstLine="235"/>
        <w:rPr>
          <w:sz w:val="24"/>
          <w:szCs w:val="24"/>
        </w:rPr>
      </w:pPr>
      <w:r w:rsidRPr="00862BC5">
        <w:rPr>
          <w:rFonts w:hint="eastAsia"/>
          <w:b/>
          <w:bCs/>
          <w:sz w:val="24"/>
          <w:szCs w:val="24"/>
        </w:rPr>
        <w:t>＜問合せ先＞</w:t>
      </w:r>
      <w:r>
        <w:rPr>
          <w:rFonts w:hint="eastAsia"/>
          <w:sz w:val="24"/>
          <w:szCs w:val="24"/>
        </w:rPr>
        <w:t>金沢自立生活サポートセンター（市社会福祉協議会内）</w:t>
      </w:r>
      <w:r w:rsidR="009160DB">
        <w:rPr>
          <w:rFonts w:ascii="Segoe UI Symbol" w:hAnsi="Segoe UI Symbol" w:cs="Segoe UI Symbol" w:hint="eastAsia"/>
          <w:sz w:val="24"/>
          <w:szCs w:val="24"/>
        </w:rPr>
        <w:t>☏</w:t>
      </w:r>
      <w:r>
        <w:rPr>
          <w:sz w:val="24"/>
          <w:szCs w:val="24"/>
        </w:rPr>
        <w:t>231-3720</w:t>
      </w:r>
    </w:p>
    <w:p w14:paraId="0298C420" w14:textId="17015860" w:rsidR="00001DBE" w:rsidRPr="00AF4105" w:rsidRDefault="00001DBE" w:rsidP="00001DBE">
      <w:pPr>
        <w:spacing w:line="320" w:lineRule="exact"/>
        <w:ind w:firstLineChars="100" w:firstLine="240"/>
        <w:jc w:val="center"/>
        <w:rPr>
          <w:sz w:val="24"/>
          <w:szCs w:val="24"/>
        </w:rPr>
      </w:pPr>
      <w:r>
        <w:rPr>
          <w:rFonts w:hint="eastAsia"/>
          <w:sz w:val="24"/>
          <w:szCs w:val="24"/>
        </w:rPr>
        <w:t>３</w:t>
      </w:r>
    </w:p>
    <w:sectPr w:rsidR="00001DBE" w:rsidRPr="00AF4105" w:rsidSect="00001DBE">
      <w:pgSz w:w="11906" w:h="16838"/>
      <w:pgMar w:top="1134" w:right="1134" w:bottom="907" w:left="1418" w:header="851" w:footer="227" w:gutter="0"/>
      <w:pgNumType w:start="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9134249" w14:textId="77777777" w:rsidR="00706BA0" w:rsidRDefault="00706BA0" w:rsidP="008F3247">
      <w:r>
        <w:separator/>
      </w:r>
    </w:p>
  </w:endnote>
  <w:endnote w:type="continuationSeparator" w:id="0">
    <w:p w14:paraId="4032137E" w14:textId="77777777" w:rsidR="00706BA0" w:rsidRDefault="00706BA0" w:rsidP="008F32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游明朝">
    <w:panose1 w:val="02020400000000000000"/>
    <w:charset w:val="80"/>
    <w:family w:val="roman"/>
    <w:pitch w:val="variable"/>
    <w:sig w:usb0="800002E7" w:usb1="2AC7FCFF" w:usb2="00000012" w:usb3="00000000" w:csb0="0002009F" w:csb1="00000000"/>
  </w:font>
  <w:font w:name="Segoe UI Symbol">
    <w:panose1 w:val="020B0502040204020203"/>
    <w:charset w:val="00"/>
    <w:family w:val="swiss"/>
    <w:pitch w:val="variable"/>
    <w:sig w:usb0="800001E3" w:usb1="1200FFEF" w:usb2="00040000" w:usb3="00000000" w:csb0="00000001" w:csb1="00000000"/>
  </w:font>
  <w:font w:name="游ゴシック Light">
    <w:panose1 w:val="020B03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82D9028" w14:textId="77777777" w:rsidR="00706BA0" w:rsidRDefault="00706BA0" w:rsidP="008F3247">
      <w:r>
        <w:rPr>
          <w:rFonts w:hint="eastAsia"/>
        </w:rPr>
        <w:separator/>
      </w:r>
    </w:p>
  </w:footnote>
  <w:footnote w:type="continuationSeparator" w:id="0">
    <w:p w14:paraId="4A986783" w14:textId="77777777" w:rsidR="00706BA0" w:rsidRDefault="00706BA0" w:rsidP="008F324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656D5124"/>
    <w:multiLevelType w:val="hybridMultilevel"/>
    <w:tmpl w:val="74E60B8A"/>
    <w:lvl w:ilvl="0" w:tplc="DF36CE10">
      <w:start w:val="1"/>
      <w:numFmt w:val="decimalEnclosedCircle"/>
      <w:lvlText w:val="%1"/>
      <w:lvlJc w:val="left"/>
      <w:pPr>
        <w:ind w:left="810" w:hanging="360"/>
      </w:pPr>
      <w:rPr>
        <w:rFonts w:hint="default"/>
      </w:rPr>
    </w:lvl>
    <w:lvl w:ilvl="1" w:tplc="04090017" w:tentative="1">
      <w:start w:val="1"/>
      <w:numFmt w:val="aiueoFullWidth"/>
      <w:lvlText w:val="(%2)"/>
      <w:lvlJc w:val="left"/>
      <w:pPr>
        <w:ind w:left="1290" w:hanging="420"/>
      </w:pPr>
    </w:lvl>
    <w:lvl w:ilvl="2" w:tplc="04090011" w:tentative="1">
      <w:start w:val="1"/>
      <w:numFmt w:val="decimalEnclosedCircle"/>
      <w:lvlText w:val="%3"/>
      <w:lvlJc w:val="left"/>
      <w:pPr>
        <w:ind w:left="1710" w:hanging="420"/>
      </w:pPr>
    </w:lvl>
    <w:lvl w:ilvl="3" w:tplc="0409000F" w:tentative="1">
      <w:start w:val="1"/>
      <w:numFmt w:val="decimal"/>
      <w:lvlText w:val="%4."/>
      <w:lvlJc w:val="left"/>
      <w:pPr>
        <w:ind w:left="2130" w:hanging="420"/>
      </w:pPr>
    </w:lvl>
    <w:lvl w:ilvl="4" w:tplc="04090017" w:tentative="1">
      <w:start w:val="1"/>
      <w:numFmt w:val="aiueoFullWidth"/>
      <w:lvlText w:val="(%5)"/>
      <w:lvlJc w:val="left"/>
      <w:pPr>
        <w:ind w:left="2550" w:hanging="420"/>
      </w:pPr>
    </w:lvl>
    <w:lvl w:ilvl="5" w:tplc="04090011" w:tentative="1">
      <w:start w:val="1"/>
      <w:numFmt w:val="decimalEnclosedCircle"/>
      <w:lvlText w:val="%6"/>
      <w:lvlJc w:val="left"/>
      <w:pPr>
        <w:ind w:left="2970" w:hanging="420"/>
      </w:pPr>
    </w:lvl>
    <w:lvl w:ilvl="6" w:tplc="0409000F" w:tentative="1">
      <w:start w:val="1"/>
      <w:numFmt w:val="decimal"/>
      <w:lvlText w:val="%7."/>
      <w:lvlJc w:val="left"/>
      <w:pPr>
        <w:ind w:left="3390" w:hanging="420"/>
      </w:pPr>
    </w:lvl>
    <w:lvl w:ilvl="7" w:tplc="04090017" w:tentative="1">
      <w:start w:val="1"/>
      <w:numFmt w:val="aiueoFullWidth"/>
      <w:lvlText w:val="(%8)"/>
      <w:lvlJc w:val="left"/>
      <w:pPr>
        <w:ind w:left="3810" w:hanging="420"/>
      </w:pPr>
    </w:lvl>
    <w:lvl w:ilvl="8" w:tplc="04090011" w:tentative="1">
      <w:start w:val="1"/>
      <w:numFmt w:val="decimalEnclosedCircle"/>
      <w:lvlText w:val="%9"/>
      <w:lvlJc w:val="left"/>
      <w:pPr>
        <w:ind w:left="4230" w:hanging="420"/>
      </w:pPr>
    </w:lvl>
  </w:abstractNum>
  <w:num w:numId="1" w16cid:durableId="191898098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bordersDoNotSurroundHeader/>
  <w:bordersDoNotSurroundFooter/>
  <w:proofState w:spelling="clean" w:grammar="dirty"/>
  <w:defaultTabStop w:val="840"/>
  <w:drawingGridHorizontalSpacing w:val="105"/>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301E0"/>
    <w:rsid w:val="00001DBE"/>
    <w:rsid w:val="0001106E"/>
    <w:rsid w:val="00032200"/>
    <w:rsid w:val="0003683F"/>
    <w:rsid w:val="000662CC"/>
    <w:rsid w:val="00073F4D"/>
    <w:rsid w:val="000B0588"/>
    <w:rsid w:val="000B1A99"/>
    <w:rsid w:val="000F66F9"/>
    <w:rsid w:val="001210DF"/>
    <w:rsid w:val="00132E4A"/>
    <w:rsid w:val="001331F6"/>
    <w:rsid w:val="00141B9F"/>
    <w:rsid w:val="00154792"/>
    <w:rsid w:val="001566A6"/>
    <w:rsid w:val="001A07B3"/>
    <w:rsid w:val="001F759B"/>
    <w:rsid w:val="00284E0E"/>
    <w:rsid w:val="00341362"/>
    <w:rsid w:val="0035278B"/>
    <w:rsid w:val="003911A6"/>
    <w:rsid w:val="003F4810"/>
    <w:rsid w:val="00406155"/>
    <w:rsid w:val="00417F6A"/>
    <w:rsid w:val="00442C63"/>
    <w:rsid w:val="004840D8"/>
    <w:rsid w:val="004D726A"/>
    <w:rsid w:val="004F523E"/>
    <w:rsid w:val="005C7A0C"/>
    <w:rsid w:val="005D3711"/>
    <w:rsid w:val="005E79B3"/>
    <w:rsid w:val="005E7B2F"/>
    <w:rsid w:val="0067465B"/>
    <w:rsid w:val="006C7A8C"/>
    <w:rsid w:val="006F3E61"/>
    <w:rsid w:val="00706BA0"/>
    <w:rsid w:val="00741F5F"/>
    <w:rsid w:val="00770005"/>
    <w:rsid w:val="0077756C"/>
    <w:rsid w:val="00782F5F"/>
    <w:rsid w:val="007C0674"/>
    <w:rsid w:val="007C5F7D"/>
    <w:rsid w:val="00802BFE"/>
    <w:rsid w:val="00862BC5"/>
    <w:rsid w:val="0089523A"/>
    <w:rsid w:val="00896B37"/>
    <w:rsid w:val="008E4A77"/>
    <w:rsid w:val="008F3247"/>
    <w:rsid w:val="00911E43"/>
    <w:rsid w:val="009160DB"/>
    <w:rsid w:val="00955C5D"/>
    <w:rsid w:val="00997604"/>
    <w:rsid w:val="009A66D9"/>
    <w:rsid w:val="009E71E0"/>
    <w:rsid w:val="00A301E0"/>
    <w:rsid w:val="00AB2EC4"/>
    <w:rsid w:val="00AB632F"/>
    <w:rsid w:val="00AC3E15"/>
    <w:rsid w:val="00AF4105"/>
    <w:rsid w:val="00B04D1B"/>
    <w:rsid w:val="00B103F0"/>
    <w:rsid w:val="00B15EE1"/>
    <w:rsid w:val="00B3179C"/>
    <w:rsid w:val="00B368F7"/>
    <w:rsid w:val="00BB6091"/>
    <w:rsid w:val="00BD3B60"/>
    <w:rsid w:val="00C10DDF"/>
    <w:rsid w:val="00C94914"/>
    <w:rsid w:val="00CA09B3"/>
    <w:rsid w:val="00CD26E4"/>
    <w:rsid w:val="00CD70AC"/>
    <w:rsid w:val="00D521C4"/>
    <w:rsid w:val="00D56EE7"/>
    <w:rsid w:val="00D67F19"/>
    <w:rsid w:val="00D95648"/>
    <w:rsid w:val="00DB5CC4"/>
    <w:rsid w:val="00DC6232"/>
    <w:rsid w:val="00DF6CED"/>
    <w:rsid w:val="00E14DE5"/>
    <w:rsid w:val="00E24599"/>
    <w:rsid w:val="00E263B2"/>
    <w:rsid w:val="00E4725A"/>
    <w:rsid w:val="00E647FA"/>
    <w:rsid w:val="00EE0369"/>
    <w:rsid w:val="00F248F9"/>
    <w:rsid w:val="00F274F0"/>
    <w:rsid w:val="00F542F3"/>
    <w:rsid w:val="00FA38D3"/>
    <w:rsid w:val="00FC3485"/>
    <w:rsid w:val="00FD2926"/>
    <w:rsid w:val="00FE1EB4"/>
    <w:rsid w:val="00FF72C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40CFDA5D"/>
  <w15:chartTrackingRefBased/>
  <w15:docId w15:val="{7E931A18-300A-41F1-A46C-909CA17A71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1"/>
        <w:szCs w:val="22"/>
        <w:lang w:val="en-US" w:eastAsia="ja-JP" w:bidi="ar-SA"/>
      </w:rPr>
    </w:rPrDefault>
    <w:pPrDefault>
      <w:pPr>
        <w:spacing w:line="240" w:lineRule="exact"/>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40615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6F3E61"/>
    <w:pPr>
      <w:ind w:leftChars="400" w:left="840"/>
    </w:pPr>
  </w:style>
  <w:style w:type="paragraph" w:styleId="a5">
    <w:name w:val="header"/>
    <w:basedOn w:val="a"/>
    <w:link w:val="a6"/>
    <w:uiPriority w:val="99"/>
    <w:unhideWhenUsed/>
    <w:rsid w:val="008F3247"/>
    <w:pPr>
      <w:tabs>
        <w:tab w:val="center" w:pos="4252"/>
        <w:tab w:val="right" w:pos="8504"/>
      </w:tabs>
      <w:snapToGrid w:val="0"/>
    </w:pPr>
  </w:style>
  <w:style w:type="character" w:customStyle="1" w:styleId="a6">
    <w:name w:val="ヘッダー (文字)"/>
    <w:basedOn w:val="a0"/>
    <w:link w:val="a5"/>
    <w:uiPriority w:val="99"/>
    <w:rsid w:val="008F3247"/>
  </w:style>
  <w:style w:type="paragraph" w:styleId="a7">
    <w:name w:val="footer"/>
    <w:basedOn w:val="a"/>
    <w:link w:val="a8"/>
    <w:uiPriority w:val="99"/>
    <w:unhideWhenUsed/>
    <w:rsid w:val="008F3247"/>
    <w:pPr>
      <w:tabs>
        <w:tab w:val="center" w:pos="4252"/>
        <w:tab w:val="right" w:pos="8504"/>
      </w:tabs>
      <w:snapToGrid w:val="0"/>
    </w:pPr>
  </w:style>
  <w:style w:type="character" w:customStyle="1" w:styleId="a8">
    <w:name w:val="フッター (文字)"/>
    <w:basedOn w:val="a0"/>
    <w:link w:val="a7"/>
    <w:uiPriority w:val="99"/>
    <w:rsid w:val="008F324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A3D0466-61D0-4729-BD5F-2264B43E90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353</TotalTime>
  <Pages>3</Pages>
  <Words>418</Words>
  <Characters>2385</Characters>
  <Application>Microsoft Office Word</Application>
  <DocSecurity>0</DocSecurity>
  <Lines>19</Lines>
  <Paragraphs>5</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2798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kiyomi</dc:creator>
  <cp:keywords/>
  <dc:description/>
  <cp:lastModifiedBy>久 中田</cp:lastModifiedBy>
  <cp:revision>44</cp:revision>
  <cp:lastPrinted>2024-06-12T07:02:00Z</cp:lastPrinted>
  <dcterms:created xsi:type="dcterms:W3CDTF">2020-07-29T22:40:00Z</dcterms:created>
  <dcterms:modified xsi:type="dcterms:W3CDTF">2024-06-12T21:19:00Z</dcterms:modified>
</cp:coreProperties>
</file>